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Ind w:w="-612" w:type="dxa"/>
        <w:tblLook w:val="04A0" w:firstRow="1" w:lastRow="0" w:firstColumn="1" w:lastColumn="0" w:noHBand="0" w:noVBand="1"/>
      </w:tblPr>
      <w:tblGrid>
        <w:gridCol w:w="3957"/>
        <w:gridCol w:w="5991"/>
      </w:tblGrid>
      <w:tr w:rsidR="005D3DA5" w:rsidRPr="005D3DA5" w14:paraId="5DBB23C5" w14:textId="77777777" w:rsidTr="00973348">
        <w:trPr>
          <w:trHeight w:val="452"/>
        </w:trPr>
        <w:tc>
          <w:tcPr>
            <w:tcW w:w="3957" w:type="dxa"/>
          </w:tcPr>
          <w:p w14:paraId="24092CA9" w14:textId="75E9236C" w:rsidR="009B64AF" w:rsidRPr="00C040AB" w:rsidRDefault="009B64AF" w:rsidP="005D3DA5">
            <w:pPr>
              <w:spacing w:after="0" w:line="276" w:lineRule="auto"/>
              <w:ind w:right="-199"/>
              <w:jc w:val="center"/>
              <w:rPr>
                <w:rFonts w:ascii="Calibri" w:eastAsia="Calibri" w:hAnsi="Calibri" w:cs="Calibri"/>
                <w:b/>
                <w:kern w:val="0"/>
                <w:sz w:val="16"/>
                <w:szCs w:val="16"/>
                <w14:ligatures w14:val="none"/>
              </w:rPr>
            </w:pPr>
            <w:r w:rsidRPr="005D3DA5">
              <w:rPr>
                <w:rFonts w:ascii="Calibri" w:eastAsia="Calibri" w:hAnsi="Calibri" w:cs="Calibri"/>
                <w:b/>
                <w:noProof/>
                <w:kern w:val="0"/>
                <w:sz w:val="16"/>
                <w:szCs w:val="16"/>
                <w:lang w:eastAsia="el-G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102588DF" wp14:editId="6F842177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102235</wp:posOffset>
                  </wp:positionV>
                  <wp:extent cx="415925" cy="556260"/>
                  <wp:effectExtent l="0" t="0" r="0" b="0"/>
                  <wp:wrapTopAndBottom/>
                  <wp:docPr id="1" name="Εικόνα 2" descr="bouf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f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18407D" w14:textId="263C6486" w:rsidR="005D3DA5" w:rsidRPr="005D3DA5" w:rsidRDefault="005D3DA5" w:rsidP="005D3DA5">
            <w:pPr>
              <w:spacing w:after="0" w:line="276" w:lineRule="auto"/>
              <w:ind w:right="-199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5D3DA5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ΕΛΛΗΝΙΚΗ ΔΗΜΟΚΡΑΤΙΑ</w:t>
            </w:r>
          </w:p>
          <w:p w14:paraId="0A6EB914" w14:textId="77777777" w:rsidR="005D3DA5" w:rsidRPr="005D3DA5" w:rsidRDefault="005D3DA5" w:rsidP="005D3DA5">
            <w:pPr>
              <w:spacing w:after="0" w:line="276" w:lineRule="auto"/>
              <w:ind w:right="-199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5D3DA5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ΠΑΝΕΠΙΣΤΗΜΙΟ ΙΩΑΝΝΙΝΩΝ</w:t>
            </w:r>
          </w:p>
          <w:p w14:paraId="54BEFA8C" w14:textId="77777777" w:rsidR="005D3DA5" w:rsidRPr="005D3DA5" w:rsidRDefault="005D3DA5" w:rsidP="005D3DA5">
            <w:pPr>
              <w:spacing w:after="0" w:line="276" w:lineRule="auto"/>
              <w:ind w:right="-199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5D3DA5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ΦΙΛΟΣΟΦΙΚΗ ΣΧΟΛΗ</w:t>
            </w:r>
          </w:p>
          <w:p w14:paraId="3D9EB53C" w14:textId="77777777" w:rsidR="005D3DA5" w:rsidRPr="005D3DA5" w:rsidRDefault="005D3DA5" w:rsidP="005D3DA5">
            <w:pPr>
              <w:spacing w:after="0" w:line="276" w:lineRule="auto"/>
              <w:ind w:right="-199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5D3DA5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-----</w:t>
            </w:r>
          </w:p>
          <w:p w14:paraId="0C9B999D" w14:textId="77777777" w:rsidR="005D3DA5" w:rsidRPr="005D3DA5" w:rsidRDefault="005D3DA5" w:rsidP="005D3DA5">
            <w:pPr>
              <w:spacing w:after="0" w:line="276" w:lineRule="auto"/>
              <w:ind w:right="-199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5D3DA5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ΚΟΣΜΗΤΕΙΑ</w:t>
            </w:r>
          </w:p>
        </w:tc>
        <w:tc>
          <w:tcPr>
            <w:tcW w:w="5991" w:type="dxa"/>
          </w:tcPr>
          <w:p w14:paraId="4860D535" w14:textId="77777777" w:rsidR="005D3DA5" w:rsidRPr="005D3DA5" w:rsidRDefault="005D3DA5" w:rsidP="005D3DA5">
            <w:pPr>
              <w:spacing w:after="0" w:line="276" w:lineRule="auto"/>
              <w:ind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45E01C6F" w14:textId="77777777" w:rsidR="005D3DA5" w:rsidRPr="005D3DA5" w:rsidRDefault="005D3DA5" w:rsidP="005D3DA5">
            <w:pPr>
              <w:spacing w:after="0" w:line="276" w:lineRule="auto"/>
              <w:ind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41AFA16B" w14:textId="77777777" w:rsidR="005D3DA5" w:rsidRPr="005D3DA5" w:rsidRDefault="005D3DA5" w:rsidP="005D3DA5">
            <w:pPr>
              <w:spacing w:after="0" w:line="276" w:lineRule="auto"/>
              <w:ind w:left="720"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09D07093" w14:textId="77777777" w:rsidR="005D3DA5" w:rsidRPr="005D3DA5" w:rsidRDefault="005D3DA5" w:rsidP="005D3DA5">
            <w:pPr>
              <w:spacing w:after="0" w:line="276" w:lineRule="auto"/>
              <w:ind w:left="720"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1C7B5DB1" w14:textId="77777777" w:rsidR="005D3DA5" w:rsidRPr="005D3DA5" w:rsidRDefault="005D3DA5" w:rsidP="005D3DA5">
            <w:pPr>
              <w:spacing w:after="0" w:line="276" w:lineRule="auto"/>
              <w:ind w:left="720"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43C6222C" w14:textId="77777777" w:rsidR="005D3DA5" w:rsidRPr="005D3DA5" w:rsidRDefault="005D3DA5" w:rsidP="005D3DA5">
            <w:pPr>
              <w:spacing w:after="0" w:line="276" w:lineRule="auto"/>
              <w:ind w:left="720"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2319C7C8" w14:textId="77777777" w:rsidR="005D3DA5" w:rsidRPr="005D3DA5" w:rsidRDefault="005D3DA5" w:rsidP="005D3DA5">
            <w:pPr>
              <w:spacing w:after="0" w:line="276" w:lineRule="auto"/>
              <w:ind w:left="720"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5D3DA5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     </w:t>
            </w:r>
          </w:p>
          <w:p w14:paraId="2F11F64F" w14:textId="77777777" w:rsidR="005D3DA5" w:rsidRPr="005D3DA5" w:rsidRDefault="005D3DA5" w:rsidP="005D3DA5">
            <w:pPr>
              <w:spacing w:after="0" w:line="276" w:lineRule="auto"/>
              <w:ind w:left="720"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5F230672" w14:textId="77777777" w:rsidR="005D3DA5" w:rsidRPr="005D3DA5" w:rsidRDefault="005D3DA5" w:rsidP="005D3DA5">
            <w:pPr>
              <w:spacing w:after="0" w:line="276" w:lineRule="auto"/>
              <w:ind w:left="1333"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D3DA5" w:rsidRPr="005D3DA5" w14:paraId="2131D783" w14:textId="77777777" w:rsidTr="00973348">
        <w:trPr>
          <w:trHeight w:val="452"/>
        </w:trPr>
        <w:tc>
          <w:tcPr>
            <w:tcW w:w="3957" w:type="dxa"/>
          </w:tcPr>
          <w:p w14:paraId="6F582D08" w14:textId="77777777" w:rsidR="005D3DA5" w:rsidRPr="005D3DA5" w:rsidRDefault="005D3DA5" w:rsidP="005D3DA5">
            <w:pPr>
              <w:spacing w:after="0" w:line="276" w:lineRule="auto"/>
              <w:ind w:right="-199"/>
              <w:jc w:val="center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991" w:type="dxa"/>
          </w:tcPr>
          <w:p w14:paraId="24C47E66" w14:textId="77777777" w:rsidR="005D3DA5" w:rsidRPr="005D3DA5" w:rsidRDefault="005D3DA5" w:rsidP="005D3DA5">
            <w:pPr>
              <w:spacing w:after="0" w:line="276" w:lineRule="auto"/>
              <w:ind w:right="-199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56DB20D" w14:textId="630F40E4" w:rsidR="0055184F" w:rsidRPr="009B64AF" w:rsidRDefault="0055184F" w:rsidP="0055184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B64AF">
        <w:rPr>
          <w:rFonts w:ascii="Calibri" w:hAnsi="Calibri" w:cs="Calibri"/>
          <w:b/>
          <w:bCs/>
          <w:sz w:val="22"/>
          <w:szCs w:val="22"/>
        </w:rPr>
        <w:t>ΣΥΛΛΥΠΗΤΗΡΙ</w:t>
      </w:r>
      <w:r w:rsidR="00FD7323" w:rsidRPr="009B64AF">
        <w:rPr>
          <w:rFonts w:ascii="Calibri" w:hAnsi="Calibri" w:cs="Calibri"/>
          <w:b/>
          <w:bCs/>
          <w:sz w:val="22"/>
          <w:szCs w:val="22"/>
        </w:rPr>
        <w:t>Ο ΨΗΦΙΣΜΑ</w:t>
      </w:r>
    </w:p>
    <w:p w14:paraId="0F71B157" w14:textId="103951C5" w:rsidR="00B46E53" w:rsidRPr="009B64AF" w:rsidRDefault="00EC1D47" w:rsidP="0055184F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9B64AF">
        <w:rPr>
          <w:rFonts w:ascii="Calibri" w:hAnsi="Calibri" w:cs="Calibri"/>
          <w:sz w:val="22"/>
          <w:szCs w:val="22"/>
        </w:rPr>
        <w:t xml:space="preserve">Η Κοσμητεία της Φιλοσοφικής Σχολής εκφράζει θερμά συλλυπητήρια στους οικείους του Αναστάσιου Τσίνα, αγαπητού συναδέλφου, ο οποίος </w:t>
      </w:r>
      <w:r w:rsidR="00B42A4A">
        <w:rPr>
          <w:rFonts w:ascii="Calibri" w:hAnsi="Calibri" w:cs="Calibri"/>
          <w:sz w:val="22"/>
          <w:szCs w:val="22"/>
        </w:rPr>
        <w:t>κηδεύ</w:t>
      </w:r>
      <w:r w:rsidR="00D815A0">
        <w:rPr>
          <w:rFonts w:ascii="Calibri" w:hAnsi="Calibri" w:cs="Calibri"/>
          <w:sz w:val="22"/>
          <w:szCs w:val="22"/>
        </w:rPr>
        <w:t>θ</w:t>
      </w:r>
      <w:r w:rsidR="00B42A4A">
        <w:rPr>
          <w:rFonts w:ascii="Calibri" w:hAnsi="Calibri" w:cs="Calibri"/>
          <w:sz w:val="22"/>
          <w:szCs w:val="22"/>
        </w:rPr>
        <w:t>ηκε</w:t>
      </w:r>
      <w:r w:rsidRPr="009B64AF">
        <w:rPr>
          <w:rFonts w:ascii="Calibri" w:hAnsi="Calibri" w:cs="Calibri"/>
          <w:sz w:val="22"/>
          <w:szCs w:val="22"/>
        </w:rPr>
        <w:t xml:space="preserve"> χθες σ</w:t>
      </w:r>
      <w:r w:rsidR="0055184F" w:rsidRPr="009B64AF">
        <w:rPr>
          <w:rFonts w:ascii="Calibri" w:hAnsi="Calibri" w:cs="Calibri"/>
          <w:sz w:val="22"/>
          <w:szCs w:val="22"/>
        </w:rPr>
        <w:t xml:space="preserve">τον τόπο καταγωγής του, </w:t>
      </w:r>
      <w:r w:rsidRPr="009B64AF">
        <w:rPr>
          <w:rFonts w:ascii="Calibri" w:hAnsi="Calibri" w:cs="Calibri"/>
          <w:sz w:val="22"/>
          <w:szCs w:val="22"/>
        </w:rPr>
        <w:t xml:space="preserve">τους Φιλιάτες Θεσπρωτίας. Η ακαδημαϊκή </w:t>
      </w:r>
      <w:r w:rsidR="00B46E53" w:rsidRPr="009B64AF">
        <w:rPr>
          <w:rFonts w:ascii="Calibri" w:hAnsi="Calibri" w:cs="Calibri"/>
          <w:sz w:val="22"/>
          <w:szCs w:val="22"/>
        </w:rPr>
        <w:t>πορεία</w:t>
      </w:r>
      <w:r w:rsidRPr="009B64AF">
        <w:rPr>
          <w:rFonts w:ascii="Calibri" w:hAnsi="Calibri" w:cs="Calibri"/>
          <w:sz w:val="22"/>
          <w:szCs w:val="22"/>
        </w:rPr>
        <w:t xml:space="preserve"> του εκλιπόντος υπήρξε πολλαπλώς αξιοσημείωτη</w:t>
      </w:r>
      <w:r w:rsidR="00B46E53" w:rsidRPr="009B64AF">
        <w:rPr>
          <w:rFonts w:ascii="Calibri" w:hAnsi="Calibri" w:cs="Calibri"/>
          <w:sz w:val="22"/>
          <w:szCs w:val="22"/>
        </w:rPr>
        <w:t>:</w:t>
      </w:r>
      <w:r w:rsidRPr="009B64AF">
        <w:rPr>
          <w:rFonts w:ascii="Calibri" w:hAnsi="Calibri" w:cs="Calibri"/>
          <w:sz w:val="22"/>
          <w:szCs w:val="22"/>
        </w:rPr>
        <w:t xml:space="preserve"> </w:t>
      </w:r>
      <w:r w:rsidR="00B46E53" w:rsidRPr="009B64AF">
        <w:rPr>
          <w:rFonts w:ascii="Calibri" w:hAnsi="Calibri" w:cs="Calibri"/>
          <w:sz w:val="22"/>
          <w:szCs w:val="22"/>
        </w:rPr>
        <w:t xml:space="preserve">πέραν του αναγνωρισμένης αξίας διδακτικού και ερευνητικού του έργου, η </w:t>
      </w:r>
      <w:r w:rsidR="00E30F7F">
        <w:rPr>
          <w:rFonts w:ascii="Calibri" w:hAnsi="Calibri" w:cs="Calibri"/>
          <w:sz w:val="22"/>
          <w:szCs w:val="22"/>
        </w:rPr>
        <w:t xml:space="preserve">λαμπρή </w:t>
      </w:r>
      <w:r w:rsidR="00B46E53" w:rsidRPr="009B64AF">
        <w:rPr>
          <w:rFonts w:ascii="Calibri" w:hAnsi="Calibri" w:cs="Calibri"/>
          <w:sz w:val="22"/>
          <w:szCs w:val="22"/>
        </w:rPr>
        <w:t>διοικητική σταδιοδρομία του εγκλείει τη συμβολή στην ένταξη του Τ.Ε.Ι. Ηπείρου στο Πανεπιστήμιο Ιωαννίνων.</w:t>
      </w:r>
    </w:p>
    <w:p w14:paraId="1D3B6267" w14:textId="01A41978" w:rsidR="00EC1D47" w:rsidRPr="00B42A4A" w:rsidRDefault="00EC1D47" w:rsidP="0055184F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9B64AF">
        <w:rPr>
          <w:rFonts w:ascii="Calibri" w:hAnsi="Calibri" w:cs="Calibri"/>
          <w:sz w:val="22"/>
          <w:szCs w:val="22"/>
        </w:rPr>
        <w:t xml:space="preserve">Η </w:t>
      </w:r>
      <w:r w:rsidR="00B46E53" w:rsidRPr="009B64AF">
        <w:rPr>
          <w:rFonts w:ascii="Calibri" w:hAnsi="Calibri" w:cs="Calibri"/>
          <w:sz w:val="22"/>
          <w:szCs w:val="22"/>
        </w:rPr>
        <w:t>ανάμνηση</w:t>
      </w:r>
      <w:r w:rsidRPr="009B64AF">
        <w:rPr>
          <w:rFonts w:ascii="Calibri" w:hAnsi="Calibri" w:cs="Calibri"/>
          <w:sz w:val="22"/>
          <w:szCs w:val="22"/>
        </w:rPr>
        <w:t xml:space="preserve"> του Τάσου Τσίνα θα παραμείνει ζωντανή σε όσες και όσους τον γνωρίσαμε από κοντά.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5"/>
        <w:gridCol w:w="3935"/>
      </w:tblGrid>
      <w:tr w:rsidR="005D3DA5" w:rsidRPr="009B64AF" w14:paraId="4FF3956A" w14:textId="77777777" w:rsidTr="009B64AF">
        <w:trPr>
          <w:trHeight w:val="668"/>
        </w:trPr>
        <w:tc>
          <w:tcPr>
            <w:tcW w:w="3256" w:type="dxa"/>
          </w:tcPr>
          <w:p w14:paraId="13707A95" w14:textId="536EEAC1" w:rsidR="005D3DA5" w:rsidRPr="009B64AF" w:rsidRDefault="005D3DA5" w:rsidP="00B46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</w:tcPr>
          <w:p w14:paraId="78CBB03F" w14:textId="77777777" w:rsidR="005D3DA5" w:rsidRPr="009B64AF" w:rsidRDefault="005D3DA5" w:rsidP="005D3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>Ο Κοσμήτωρ</w:t>
            </w:r>
          </w:p>
          <w:p w14:paraId="393548F6" w14:textId="77777777" w:rsidR="005D3DA5" w:rsidRPr="009B64AF" w:rsidRDefault="005D3DA5" w:rsidP="005D3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 xml:space="preserve">Ιωάννης Ε. </w:t>
            </w:r>
            <w:proofErr w:type="spellStart"/>
            <w:r w:rsidRPr="009B64AF">
              <w:rPr>
                <w:rFonts w:ascii="Calibri" w:hAnsi="Calibri" w:cs="Calibri"/>
                <w:sz w:val="22"/>
                <w:szCs w:val="22"/>
              </w:rPr>
              <w:t>Τζαμτζής</w:t>
            </w:r>
            <w:proofErr w:type="spellEnd"/>
          </w:p>
          <w:p w14:paraId="5D1B57A8" w14:textId="77777777" w:rsidR="005D3DA5" w:rsidRPr="009B64AF" w:rsidRDefault="005D3DA5" w:rsidP="00B46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</w:tcPr>
          <w:p w14:paraId="7CFEA457" w14:textId="77777777" w:rsidR="005D3DA5" w:rsidRPr="009B64AF" w:rsidRDefault="005D3DA5" w:rsidP="00B46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3DA5" w:rsidRPr="009B64AF" w14:paraId="11048493" w14:textId="77777777" w:rsidTr="009B64AF">
        <w:tc>
          <w:tcPr>
            <w:tcW w:w="3256" w:type="dxa"/>
          </w:tcPr>
          <w:p w14:paraId="6130D2F7" w14:textId="77777777" w:rsidR="005D3DA5" w:rsidRPr="009B64AF" w:rsidRDefault="005D3DA5" w:rsidP="005D3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 xml:space="preserve">Ο Πρόεδρος </w:t>
            </w:r>
          </w:p>
          <w:p w14:paraId="4BC517EC" w14:textId="77777777" w:rsidR="005D3DA5" w:rsidRPr="009B64AF" w:rsidRDefault="005D3DA5" w:rsidP="005D3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>του Τμήματος Φιλολογίας</w:t>
            </w:r>
          </w:p>
          <w:p w14:paraId="4EB7EE6E" w14:textId="6333A2FB" w:rsidR="005D3DA5" w:rsidRPr="009B64AF" w:rsidRDefault="005D3DA5" w:rsidP="005D3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 xml:space="preserve"> Αλέξανδρος Αλεξάκης                                                                                                                         </w:t>
            </w:r>
          </w:p>
        </w:tc>
        <w:tc>
          <w:tcPr>
            <w:tcW w:w="3265" w:type="dxa"/>
          </w:tcPr>
          <w:p w14:paraId="51634B17" w14:textId="77777777" w:rsidR="009B64AF" w:rsidRPr="009B64AF" w:rsidRDefault="009B64AF" w:rsidP="009B6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>Η Πρόεδρος</w:t>
            </w:r>
          </w:p>
          <w:p w14:paraId="6944A052" w14:textId="77777777" w:rsidR="009B64AF" w:rsidRPr="009B64AF" w:rsidRDefault="009B64AF" w:rsidP="009B6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>του Τμήματος Φιλοσοφίας</w:t>
            </w:r>
          </w:p>
          <w:p w14:paraId="08C76A5F" w14:textId="77777777" w:rsidR="009B64AF" w:rsidRPr="009B64AF" w:rsidRDefault="009B64AF" w:rsidP="009B6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B64AF">
              <w:rPr>
                <w:rFonts w:ascii="Calibri" w:hAnsi="Calibri" w:cs="Calibri"/>
                <w:sz w:val="22"/>
                <w:szCs w:val="22"/>
              </w:rPr>
              <w:t>Γκόλφω</w:t>
            </w:r>
            <w:proofErr w:type="spellEnd"/>
            <w:r w:rsidRPr="009B64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64AF">
              <w:rPr>
                <w:rFonts w:ascii="Calibri" w:hAnsi="Calibri" w:cs="Calibri"/>
                <w:sz w:val="22"/>
                <w:szCs w:val="22"/>
              </w:rPr>
              <w:t>Μαγγίνη</w:t>
            </w:r>
            <w:proofErr w:type="spellEnd"/>
          </w:p>
          <w:p w14:paraId="0142D386" w14:textId="2D4ADDD9" w:rsidR="005D3DA5" w:rsidRPr="009B64AF" w:rsidRDefault="005D3DA5" w:rsidP="009B6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</w:tcPr>
          <w:p w14:paraId="2C2D9D2F" w14:textId="77777777" w:rsidR="009B64AF" w:rsidRPr="009B64AF" w:rsidRDefault="009B64AF" w:rsidP="009B6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>Η Πρόεδρος</w:t>
            </w:r>
          </w:p>
          <w:p w14:paraId="6CF3D542" w14:textId="40254263" w:rsidR="009B64AF" w:rsidRPr="009B64AF" w:rsidRDefault="009B64AF" w:rsidP="009B6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>του Τμήματος Ιστορίας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r w:rsidRPr="009B64AF">
              <w:rPr>
                <w:rFonts w:ascii="Calibri" w:hAnsi="Calibri" w:cs="Calibri"/>
                <w:sz w:val="22"/>
                <w:szCs w:val="22"/>
              </w:rPr>
              <w:t>Αρχαιολογίας</w:t>
            </w:r>
          </w:p>
          <w:p w14:paraId="7BB95BD2" w14:textId="6149463A" w:rsidR="005D3DA5" w:rsidRPr="009B64AF" w:rsidRDefault="009B64AF" w:rsidP="009B6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4AF">
              <w:rPr>
                <w:rFonts w:ascii="Calibri" w:hAnsi="Calibri" w:cs="Calibri"/>
                <w:sz w:val="22"/>
                <w:szCs w:val="22"/>
              </w:rPr>
              <w:t>Άννα Μαχαιρά</w:t>
            </w:r>
          </w:p>
        </w:tc>
      </w:tr>
      <w:tr w:rsidR="005D3DA5" w:rsidRPr="009B64AF" w14:paraId="0F4B9981" w14:textId="77777777" w:rsidTr="009B64AF">
        <w:tc>
          <w:tcPr>
            <w:tcW w:w="3256" w:type="dxa"/>
          </w:tcPr>
          <w:p w14:paraId="0A1C477C" w14:textId="77F00417" w:rsidR="005D3DA5" w:rsidRPr="009B64AF" w:rsidRDefault="009B64AF" w:rsidP="005D3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Αλεξάνδρα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Πρέντζα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Μέλος ΕΔΙΠ</w:t>
            </w:r>
          </w:p>
        </w:tc>
        <w:tc>
          <w:tcPr>
            <w:tcW w:w="3265" w:type="dxa"/>
          </w:tcPr>
          <w:p w14:paraId="79EF250D" w14:textId="2E92C117" w:rsidR="009B64AF" w:rsidRPr="009B64AF" w:rsidRDefault="009B64AF" w:rsidP="00B46E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Άντα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Αγγέλη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Γραμματέας</w:t>
            </w:r>
          </w:p>
        </w:tc>
        <w:tc>
          <w:tcPr>
            <w:tcW w:w="3935" w:type="dxa"/>
          </w:tcPr>
          <w:p w14:paraId="666D6F16" w14:textId="5643B147" w:rsidR="009B64AF" w:rsidRPr="009B64AF" w:rsidRDefault="009B64AF" w:rsidP="005D3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Λάμπρος Μπέλλος, Μέλος ΕΤΕΠ</w:t>
            </w:r>
          </w:p>
        </w:tc>
      </w:tr>
    </w:tbl>
    <w:p w14:paraId="1F42A0CF" w14:textId="77777777" w:rsidR="0055184F" w:rsidRPr="009B64AF" w:rsidRDefault="0055184F" w:rsidP="00B46E53">
      <w:pPr>
        <w:jc w:val="center"/>
        <w:rPr>
          <w:rFonts w:ascii="Calibri" w:hAnsi="Calibri" w:cs="Calibri"/>
          <w:sz w:val="22"/>
          <w:szCs w:val="22"/>
        </w:rPr>
      </w:pPr>
    </w:p>
    <w:p w14:paraId="764E85A9" w14:textId="4D106ECD" w:rsidR="00B46E53" w:rsidRPr="009B64AF" w:rsidRDefault="0055184F" w:rsidP="0055184F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9B64AF">
        <w:rPr>
          <w:rFonts w:ascii="Calibri" w:hAnsi="Calibri" w:cs="Calibri"/>
          <w:sz w:val="22"/>
          <w:szCs w:val="22"/>
        </w:rPr>
        <w:t xml:space="preserve">             </w:t>
      </w:r>
    </w:p>
    <w:p w14:paraId="5CE4EB45" w14:textId="77777777" w:rsidR="00B46E53" w:rsidRPr="00B46E53" w:rsidRDefault="00B46E53" w:rsidP="00B46E5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44F9F4" w14:textId="77777777" w:rsidR="00B46E53" w:rsidRPr="00B46E53" w:rsidRDefault="00B46E53" w:rsidP="00B46E5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46E53" w:rsidRPr="00B46E53" w:rsidSect="003B5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7"/>
    <w:rsid w:val="001E5DEB"/>
    <w:rsid w:val="00336639"/>
    <w:rsid w:val="003B54B1"/>
    <w:rsid w:val="00521801"/>
    <w:rsid w:val="0055184F"/>
    <w:rsid w:val="005D3DA5"/>
    <w:rsid w:val="0089432F"/>
    <w:rsid w:val="00922436"/>
    <w:rsid w:val="009B64AF"/>
    <w:rsid w:val="00B42A4A"/>
    <w:rsid w:val="00B45FA2"/>
    <w:rsid w:val="00B46E53"/>
    <w:rsid w:val="00C040AB"/>
    <w:rsid w:val="00D815A0"/>
    <w:rsid w:val="00E30F7F"/>
    <w:rsid w:val="00EC1D47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9FB9"/>
  <w15:chartTrackingRefBased/>
  <w15:docId w15:val="{8A10DC92-F1D2-4482-8A13-7856ED85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C1D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1D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1D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C1D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C1D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C1D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C1D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C1D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C1D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C1D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C1D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C1D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C1D4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C1D4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C1D4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C1D4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C1D4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C1D4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C1D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C1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C1D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C1D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C1D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C1D4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C1D4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C1D4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C1D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C1D4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C1D4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D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ΤΖΑΜΤΖΗΣ</dc:creator>
  <cp:keywords/>
  <dc:description/>
  <cp:lastModifiedBy>AGLAIA ANGELI</cp:lastModifiedBy>
  <cp:revision>5</cp:revision>
  <cp:lastPrinted>2024-03-20T07:05:00Z</cp:lastPrinted>
  <dcterms:created xsi:type="dcterms:W3CDTF">2024-03-20T06:37:00Z</dcterms:created>
  <dcterms:modified xsi:type="dcterms:W3CDTF">2024-03-20T07:06:00Z</dcterms:modified>
</cp:coreProperties>
</file>