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58519" w14:textId="77777777" w:rsidR="00A04C8F" w:rsidRDefault="00A04C8F" w:rsidP="0092162A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14:paraId="324675E1" w14:textId="77777777" w:rsidR="005108AB" w:rsidRPr="005108AB" w:rsidRDefault="00A04C8F" w:rsidP="005108AB">
      <w:pPr>
        <w:spacing w:before="60" w:after="60"/>
        <w:jc w:val="center"/>
        <w:rPr>
          <w:rFonts w:ascii="Verdana" w:hAnsi="Verdana"/>
          <w:b/>
          <w:color w:val="000000"/>
          <w:sz w:val="18"/>
          <w:szCs w:val="18"/>
          <w:highlight w:val="yellow"/>
        </w:rPr>
      </w:pPr>
      <w:r w:rsidRPr="003B1D0A">
        <w:rPr>
          <w:rFonts w:ascii="Verdana" w:hAnsi="Verdana"/>
          <w:b/>
          <w:color w:val="000000"/>
          <w:sz w:val="18"/>
          <w:szCs w:val="18"/>
        </w:rPr>
        <w:t>Τμήμα:</w:t>
      </w:r>
      <w:r w:rsidRPr="008A69EE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5108AB" w:rsidRPr="005108AB">
        <w:rPr>
          <w:rFonts w:ascii="Verdana" w:hAnsi="Verdana"/>
          <w:b/>
          <w:color w:val="000000"/>
          <w:sz w:val="18"/>
          <w:szCs w:val="18"/>
        </w:rPr>
        <w:t>ΟΙΚΟΝΟΜΙΚΩΝ ΕΠΙΣΤΗΜΩΝ</w:t>
      </w:r>
    </w:p>
    <w:p w14:paraId="4AEFDB62" w14:textId="5425023E" w:rsidR="00A04C8F" w:rsidRPr="00036967" w:rsidRDefault="00A04C8F" w:rsidP="0092162A">
      <w:pPr>
        <w:spacing w:before="60" w:after="60"/>
        <w:jc w:val="center"/>
        <w:rPr>
          <w:rFonts w:ascii="Verdana" w:hAnsi="Verdana"/>
          <w:b/>
          <w:color w:val="000000"/>
          <w:sz w:val="18"/>
          <w:szCs w:val="18"/>
          <w:lang w:val="en-US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1"/>
        <w:gridCol w:w="833"/>
        <w:gridCol w:w="1861"/>
        <w:gridCol w:w="1984"/>
        <w:gridCol w:w="394"/>
        <w:gridCol w:w="2536"/>
      </w:tblGrid>
      <w:tr w:rsidR="00FB4A10" w:rsidRPr="008A69EE" w14:paraId="68708A87" w14:textId="77777777" w:rsidTr="00FB4A10">
        <w:trPr>
          <w:trHeight w:val="253"/>
          <w:jc w:val="center"/>
        </w:trPr>
        <w:tc>
          <w:tcPr>
            <w:tcW w:w="2281" w:type="dxa"/>
            <w:shd w:val="clear" w:color="auto" w:fill="FFFF99"/>
            <w:vAlign w:val="center"/>
            <w:hideMark/>
          </w:tcPr>
          <w:p w14:paraId="6EC02D7E" w14:textId="64056F62" w:rsidR="00FB4A10" w:rsidRPr="008A69EE" w:rsidRDefault="00FB4A10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Αύξων Αριθμός</w:t>
            </w:r>
            <w:r w:rsidRPr="00091F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Θέσης</w:t>
            </w:r>
            <w:r w:rsidRPr="008A69EE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14:paraId="18201904" w14:textId="7DAB4851" w:rsidR="00FB4A10" w:rsidRPr="0089675C" w:rsidRDefault="0089675C" w:rsidP="001C3520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1</w:t>
            </w:r>
          </w:p>
        </w:tc>
        <w:tc>
          <w:tcPr>
            <w:tcW w:w="4239" w:type="dxa"/>
            <w:gridSpan w:val="3"/>
            <w:shd w:val="clear" w:color="auto" w:fill="auto"/>
            <w:vAlign w:val="center"/>
          </w:tcPr>
          <w:p w14:paraId="226C73D7" w14:textId="3F8432CA" w:rsidR="00FB4A10" w:rsidRPr="00FB4A10" w:rsidRDefault="00FB4A10" w:rsidP="001C3520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ΠΛΗΡΗΣ (ΤΟΥΛΑΧΙΣΤΟΝ 6 ΔΙΔΑΚΤΙΚΕΣ ΩΡΕΣ ΑΝΑ ΕΒΔΟΜΑΔΑ) ‘Η ΜΕΡΙΚΗ ΑΠΑΣΧΟΛΗΣΗ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22EFE6A8" w14:textId="238A8FDB" w:rsidR="00FB4A10" w:rsidRPr="00FB4A10" w:rsidRDefault="00FB4A10" w:rsidP="001C352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89675C">
              <w:rPr>
                <w:rFonts w:ascii="Verdana" w:hAnsi="Verdana" w:cs="Arial"/>
                <w:b/>
                <w:sz w:val="18"/>
                <w:szCs w:val="18"/>
              </w:rPr>
              <w:t>ΜΕΡΙΚΗ</w:t>
            </w:r>
          </w:p>
        </w:tc>
      </w:tr>
      <w:tr w:rsidR="00A04C8F" w:rsidRPr="008A69EE" w14:paraId="35581FFA" w14:textId="77777777" w:rsidTr="00467542">
        <w:trPr>
          <w:trHeight w:val="253"/>
          <w:jc w:val="center"/>
        </w:trPr>
        <w:tc>
          <w:tcPr>
            <w:tcW w:w="2281" w:type="dxa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14:paraId="407F5288" w14:textId="3EBF5216" w:rsidR="00A04C8F" w:rsidRPr="00FB3830" w:rsidRDefault="00036967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Γνωστικό Αντικείμενο</w:t>
            </w:r>
            <w:r w:rsidR="00A04C8F">
              <w:rPr>
                <w:rFonts w:ascii="Verdana" w:hAnsi="Verdana" w:cs="Arial"/>
                <w:sz w:val="18"/>
                <w:szCs w:val="18"/>
              </w:rPr>
              <w:t xml:space="preserve"> Θέσης:</w:t>
            </w:r>
          </w:p>
        </w:tc>
        <w:tc>
          <w:tcPr>
            <w:tcW w:w="76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DFE0D" w14:textId="790FAC2E" w:rsidR="00A04C8F" w:rsidRPr="002E5944" w:rsidRDefault="00612F44" w:rsidP="001C352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ΟΙΚΟΝΟΜΙΚΗ </w:t>
            </w:r>
            <w:r w:rsidR="005D40FC">
              <w:rPr>
                <w:rFonts w:ascii="Verdana" w:hAnsi="Verdana" w:cs="Arial"/>
                <w:b/>
                <w:bCs/>
                <w:sz w:val="18"/>
                <w:szCs w:val="18"/>
              </w:rPr>
              <w:t>ΘΕΩΡΙΑ</w:t>
            </w:r>
          </w:p>
        </w:tc>
      </w:tr>
      <w:tr w:rsidR="00467542" w:rsidRPr="008A69EE" w14:paraId="790C7C7A" w14:textId="77777777" w:rsidTr="00467542">
        <w:trPr>
          <w:trHeight w:val="253"/>
          <w:jc w:val="center"/>
        </w:trPr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48F81" w14:textId="77777777" w:rsidR="00467542" w:rsidRDefault="00467542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323AF4" w14:textId="77777777" w:rsidR="00467542" w:rsidRPr="00E75E71" w:rsidRDefault="00467542" w:rsidP="001C3520">
            <w:pPr>
              <w:rPr>
                <w:rFonts w:ascii="Verdana" w:hAnsi="Verdana" w:cs="Arial"/>
                <w:b/>
                <w:bCs/>
                <w:noProof/>
                <w:sz w:val="18"/>
                <w:szCs w:val="18"/>
                <w:highlight w:val="yellow"/>
                <w:lang w:val="en-US"/>
              </w:rPr>
            </w:pPr>
          </w:p>
        </w:tc>
      </w:tr>
      <w:tr w:rsidR="00A04C8F" w:rsidRPr="00467542" w14:paraId="02613A1C" w14:textId="77777777" w:rsidTr="00467542">
        <w:trPr>
          <w:trHeight w:val="253"/>
          <w:jc w:val="center"/>
        </w:trPr>
        <w:tc>
          <w:tcPr>
            <w:tcW w:w="9889" w:type="dxa"/>
            <w:gridSpan w:val="6"/>
            <w:tcBorders>
              <w:top w:val="single" w:sz="4" w:space="0" w:color="auto"/>
            </w:tcBorders>
            <w:shd w:val="clear" w:color="auto" w:fill="FFFF99"/>
            <w:vAlign w:val="center"/>
            <w:hideMark/>
          </w:tcPr>
          <w:p w14:paraId="10CF78FD" w14:textId="77777777" w:rsidR="00A04C8F" w:rsidRPr="00467542" w:rsidRDefault="00A04C8F" w:rsidP="001C352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7542">
              <w:rPr>
                <w:rFonts w:ascii="Verdana" w:hAnsi="Verdana" w:cs="Arial"/>
                <w:b/>
                <w:bCs/>
                <w:sz w:val="18"/>
                <w:szCs w:val="18"/>
              </w:rPr>
              <w:t>ΜΑΘΗΜΑ 1</w:t>
            </w:r>
          </w:p>
        </w:tc>
      </w:tr>
      <w:tr w:rsidR="00A04C8F" w:rsidRPr="008A69EE" w14:paraId="48297250" w14:textId="77777777" w:rsidTr="003B1D0A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66FF007D" w14:textId="71BD163D" w:rsidR="00A04C8F" w:rsidRPr="00711581" w:rsidRDefault="00500F6C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Αύξων Αριθμός</w:t>
            </w:r>
            <w:r w:rsidR="00A04C8F">
              <w:rPr>
                <w:rFonts w:ascii="Verdana" w:hAnsi="Verdana" w:cs="Arial"/>
                <w:sz w:val="18"/>
                <w:szCs w:val="18"/>
              </w:rPr>
              <w:t xml:space="preserve">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5FC29DB8" w14:textId="77777777" w:rsidR="00A04C8F" w:rsidRPr="008A69EE" w:rsidRDefault="00A04C8F" w:rsidP="001C3520">
            <w:pPr>
              <w:rPr>
                <w:rFonts w:ascii="Verdana" w:hAnsi="Verdana" w:cs="Arial"/>
                <w:sz w:val="18"/>
                <w:szCs w:val="18"/>
              </w:rPr>
            </w:pPr>
            <w:r w:rsidRPr="00CD55B4">
              <w:rPr>
                <w:rFonts w:ascii="Verdana" w:hAnsi="Verdana" w:cs="Arial"/>
                <w:noProof/>
                <w:sz w:val="18"/>
                <w:szCs w:val="18"/>
              </w:rPr>
              <w:t>1</w:t>
            </w:r>
          </w:p>
        </w:tc>
      </w:tr>
      <w:tr w:rsidR="003B1D0A" w:rsidRPr="008A69EE" w14:paraId="248CE1F4" w14:textId="77777777" w:rsidTr="003600FF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79133210" w14:textId="77777777"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Κωδικός Μαθήματος: 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4B095946" w14:textId="165F57EC" w:rsidR="003B1D0A" w:rsidRPr="0089675C" w:rsidRDefault="0089675C" w:rsidP="003B1D0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ΟΙΚ508</w:t>
            </w:r>
          </w:p>
        </w:tc>
      </w:tr>
      <w:tr w:rsidR="00A04C8F" w:rsidRPr="008A69EE" w14:paraId="6FA50449" w14:textId="77777777" w:rsidTr="003B1D0A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4BC504A3" w14:textId="77777777" w:rsidR="00A04C8F" w:rsidRPr="008A69EE" w:rsidRDefault="00A04C8F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Τίτλος Μαθήματος: 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604FC77E" w14:textId="383AEDF3" w:rsidR="00A04C8F" w:rsidRPr="00EE589E" w:rsidRDefault="00C64A14" w:rsidP="001C3520">
            <w:pPr>
              <w:rPr>
                <w:rFonts w:ascii="Verdana" w:hAnsi="Verdana" w:cs="Arial"/>
                <w:sz w:val="18"/>
                <w:szCs w:val="18"/>
              </w:rPr>
            </w:pPr>
            <w:r w:rsidRPr="00C64A14">
              <w:rPr>
                <w:rFonts w:ascii="Verdana" w:hAnsi="Verdana" w:cs="Arial"/>
                <w:sz w:val="18"/>
                <w:szCs w:val="18"/>
              </w:rPr>
              <w:t>Μακροοικονομική Θεωρία ΙΙΙ</w:t>
            </w:r>
          </w:p>
        </w:tc>
      </w:tr>
      <w:tr w:rsidR="00A04C8F" w:rsidRPr="008A69EE" w14:paraId="5ABD2E40" w14:textId="77777777" w:rsidTr="003B1D0A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28A26AB8" w14:textId="77777777" w:rsidR="00A04C8F" w:rsidRPr="008A69EE" w:rsidRDefault="00A04C8F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Είδος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79E4D49B" w14:textId="144FE6B0" w:rsidR="00A04C8F" w:rsidRPr="0089675C" w:rsidRDefault="00036967" w:rsidP="001C3520">
            <w:pPr>
              <w:rPr>
                <w:rFonts w:ascii="Verdana" w:hAnsi="Verdana" w:cs="Arial"/>
                <w:sz w:val="18"/>
                <w:szCs w:val="18"/>
              </w:rPr>
            </w:pPr>
            <w:r w:rsidRPr="0089675C">
              <w:rPr>
                <w:rFonts w:ascii="Verdana" w:hAnsi="Verdana" w:cs="Arial"/>
                <w:noProof/>
                <w:sz w:val="18"/>
                <w:szCs w:val="18"/>
              </w:rPr>
              <w:t xml:space="preserve"> Επιλογής</w:t>
            </w:r>
          </w:p>
        </w:tc>
      </w:tr>
      <w:tr w:rsidR="003B1D0A" w:rsidRPr="008A69EE" w14:paraId="655D3755" w14:textId="77777777" w:rsidTr="003B1D0A">
        <w:trPr>
          <w:trHeight w:val="679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26A4357A" w14:textId="6C64E5ED"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Ακαδημαϊκό Εξάμηνο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8A69EE">
              <w:rPr>
                <w:rFonts w:ascii="Verdana" w:hAnsi="Verdana" w:cs="Arial"/>
                <w:sz w:val="18"/>
                <w:szCs w:val="18"/>
              </w:rPr>
              <w:t xml:space="preserve">στο οποίο θα προσφερθεί </w:t>
            </w:r>
            <w:r>
              <w:rPr>
                <w:rFonts w:ascii="Verdana" w:hAnsi="Verdana" w:cs="Arial"/>
                <w:sz w:val="18"/>
                <w:szCs w:val="18"/>
              </w:rPr>
              <w:t xml:space="preserve">το μάθημα κατά το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Ακ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. Έτος 2024-2025: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14:paraId="04A45633" w14:textId="0F403538" w:rsidR="003B1D0A" w:rsidRPr="0089675C" w:rsidRDefault="00EE589E" w:rsidP="001C352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9675C">
              <w:rPr>
                <w:rFonts w:ascii="Verdana" w:hAnsi="Verdana" w:cs="Arial"/>
                <w:noProof/>
                <w:sz w:val="18"/>
                <w:szCs w:val="18"/>
              </w:rPr>
              <w:t>8</w:t>
            </w:r>
            <w:r w:rsidR="003B1D0A" w:rsidRPr="0089675C">
              <w:rPr>
                <w:rFonts w:ascii="Verdana" w:hAnsi="Verdana" w:cs="Arial"/>
                <w:noProof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1984" w:type="dxa"/>
            <w:shd w:val="clear" w:color="000000" w:fill="FFFF99"/>
            <w:vAlign w:val="center"/>
            <w:hideMark/>
          </w:tcPr>
          <w:p w14:paraId="2F8BA3F1" w14:textId="77777777" w:rsidR="003B1D0A" w:rsidRPr="0089675C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9675C">
              <w:rPr>
                <w:rFonts w:ascii="Verdana" w:hAnsi="Verdana" w:cs="Arial"/>
                <w:sz w:val="18"/>
                <w:szCs w:val="18"/>
              </w:rPr>
              <w:t>Εξάμηνο κατά το οποίο θα προσφερθεί το μάθημα:</w:t>
            </w:r>
          </w:p>
        </w:tc>
        <w:tc>
          <w:tcPr>
            <w:tcW w:w="2930" w:type="dxa"/>
            <w:gridSpan w:val="2"/>
            <w:shd w:val="clear" w:color="auto" w:fill="auto"/>
            <w:noWrap/>
            <w:vAlign w:val="center"/>
            <w:hideMark/>
          </w:tcPr>
          <w:p w14:paraId="1B1D1DFC" w14:textId="195C5E04" w:rsidR="003B1D0A" w:rsidRPr="0089675C" w:rsidRDefault="00305999" w:rsidP="001C352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9675C">
              <w:rPr>
                <w:rFonts w:ascii="Verdana" w:hAnsi="Verdana" w:cs="Arial"/>
                <w:noProof/>
                <w:sz w:val="18"/>
                <w:szCs w:val="18"/>
              </w:rPr>
              <w:t>ΕΑΡΙΝΟ</w:t>
            </w:r>
          </w:p>
        </w:tc>
      </w:tr>
      <w:tr w:rsidR="003B1D0A" w:rsidRPr="008A69EE" w14:paraId="06916E30" w14:textId="77777777" w:rsidTr="003B1D0A">
        <w:trPr>
          <w:trHeight w:val="210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4420A726" w14:textId="77777777"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ECTS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Μαθήματος</w:t>
            </w:r>
            <w:r w:rsidRPr="008A69EE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  <w:hideMark/>
          </w:tcPr>
          <w:p w14:paraId="33B92C88" w14:textId="05AEF627" w:rsidR="003B1D0A" w:rsidRPr="00297CC3" w:rsidRDefault="0089675C" w:rsidP="001C352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6</w:t>
            </w:r>
          </w:p>
        </w:tc>
      </w:tr>
      <w:tr w:rsidR="003B1D0A" w:rsidRPr="008A69EE" w14:paraId="21FE3B0E" w14:textId="77777777" w:rsidTr="00467542">
        <w:trPr>
          <w:trHeight w:val="510"/>
          <w:jc w:val="center"/>
        </w:trPr>
        <w:tc>
          <w:tcPr>
            <w:tcW w:w="2281" w:type="dxa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14:paraId="143CE974" w14:textId="097CE4B5"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Ώρες διδασκαλίας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Μαθήματος </w:t>
            </w:r>
            <w:r w:rsidRPr="008A69EE">
              <w:rPr>
                <w:rFonts w:ascii="Verdana" w:hAnsi="Verdana" w:cs="Arial"/>
                <w:sz w:val="18"/>
                <w:szCs w:val="18"/>
              </w:rPr>
              <w:t>(</w:t>
            </w:r>
            <w:r w:rsidR="005246C9">
              <w:rPr>
                <w:rFonts w:ascii="Verdana" w:hAnsi="Verdana" w:cs="Arial"/>
                <w:sz w:val="18"/>
                <w:szCs w:val="18"/>
              </w:rPr>
              <w:t>Θ</w:t>
            </w:r>
            <w:r w:rsidRPr="008A69EE">
              <w:rPr>
                <w:rFonts w:ascii="Verdana" w:hAnsi="Verdana" w:cs="Arial"/>
                <w:sz w:val="18"/>
                <w:szCs w:val="18"/>
              </w:rPr>
              <w:t>εωρία):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D4BB96" w14:textId="571EF863" w:rsidR="003B1D0A" w:rsidRPr="008A69EE" w:rsidRDefault="00EE589E" w:rsidP="001C352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14:paraId="1F2D6F64" w14:textId="23652993"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Ώρες διδασκαλίας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Μαθήματος </w:t>
            </w:r>
            <w:r w:rsidRPr="008A69EE">
              <w:rPr>
                <w:rFonts w:ascii="Verdana" w:hAnsi="Verdana" w:cs="Arial"/>
                <w:sz w:val="18"/>
                <w:szCs w:val="18"/>
              </w:rPr>
              <w:t>(</w:t>
            </w:r>
            <w:r w:rsidR="005246C9">
              <w:rPr>
                <w:rFonts w:ascii="Verdana" w:hAnsi="Verdana" w:cs="Arial"/>
                <w:sz w:val="18"/>
                <w:szCs w:val="18"/>
              </w:rPr>
              <w:t>Ε</w:t>
            </w:r>
            <w:r w:rsidRPr="008A69EE">
              <w:rPr>
                <w:rFonts w:ascii="Verdana" w:hAnsi="Verdana" w:cs="Arial"/>
                <w:sz w:val="18"/>
                <w:szCs w:val="18"/>
              </w:rPr>
              <w:t>ργαστήριο):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9561" w14:textId="4E2AED5A" w:rsidR="003B1D0A" w:rsidRPr="008A69EE" w:rsidRDefault="00EE589E" w:rsidP="003B1D0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0</w:t>
            </w:r>
          </w:p>
        </w:tc>
      </w:tr>
      <w:tr w:rsidR="003B1D0A" w:rsidRPr="008A69EE" w14:paraId="0DD03A86" w14:textId="77777777" w:rsidTr="00467542">
        <w:trPr>
          <w:trHeight w:val="510"/>
          <w:jc w:val="center"/>
        </w:trPr>
        <w:tc>
          <w:tcPr>
            <w:tcW w:w="2281" w:type="dxa"/>
            <w:tcBorders>
              <w:bottom w:val="single" w:sz="4" w:space="0" w:color="auto"/>
            </w:tcBorders>
            <w:shd w:val="clear" w:color="000000" w:fill="FFFF99"/>
            <w:vAlign w:val="center"/>
          </w:tcPr>
          <w:p w14:paraId="312C4946" w14:textId="77777777"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Σύντομη Περιγραφή Μαθήματος:</w:t>
            </w:r>
          </w:p>
        </w:tc>
        <w:tc>
          <w:tcPr>
            <w:tcW w:w="76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3DD52" w14:textId="69B559A0" w:rsidR="003B1D0A" w:rsidRPr="008A69EE" w:rsidRDefault="00347C22" w:rsidP="009001E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Σ</w:t>
            </w:r>
            <w:r w:rsidR="00926F05">
              <w:rPr>
                <w:rFonts w:ascii="Verdana" w:hAnsi="Verdana" w:cs="Arial"/>
                <w:noProof/>
                <w:sz w:val="18"/>
                <w:szCs w:val="18"/>
              </w:rPr>
              <w:t>ε βαθος αναλυση βασικων μακροοικονομικων υποδειγματων σε κλειστη και ανοιχτη οικονομια.</w:t>
            </w:r>
            <w:r w:rsidR="00616362">
              <w:rPr>
                <w:rFonts w:ascii="Verdana" w:hAnsi="Verdana" w:cs="Arial"/>
                <w:noProof/>
                <w:sz w:val="18"/>
                <w:szCs w:val="18"/>
              </w:rPr>
              <w:t xml:space="preserve"> </w:t>
            </w:r>
          </w:p>
        </w:tc>
      </w:tr>
    </w:tbl>
    <w:p w14:paraId="4D600CD3" w14:textId="2EED7AFF" w:rsidR="00A04C8F" w:rsidRDefault="00A04C8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sectPr w:rsidR="00A04C8F" w:rsidSect="00E30F72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4D833" w14:textId="77777777" w:rsidR="00291452" w:rsidRDefault="00291452">
      <w:r>
        <w:separator/>
      </w:r>
    </w:p>
  </w:endnote>
  <w:endnote w:type="continuationSeparator" w:id="0">
    <w:p w14:paraId="05858D62" w14:textId="77777777" w:rsidR="00291452" w:rsidRDefault="0029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29BCE" w14:textId="77777777" w:rsidR="006F5D48" w:rsidRDefault="00CA5E28" w:rsidP="00F5207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4BFF8B1" w14:textId="77777777" w:rsidR="006F5D48" w:rsidRDefault="006F5D48" w:rsidP="00F5207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59292" w14:textId="3B93BA73" w:rsidR="006F5D48" w:rsidRDefault="00CA5E28" w:rsidP="00F5207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76F4">
      <w:rPr>
        <w:rStyle w:val="a6"/>
        <w:noProof/>
      </w:rPr>
      <w:t>1</w:t>
    </w:r>
    <w:r>
      <w:rPr>
        <w:rStyle w:val="a6"/>
      </w:rPr>
      <w:fldChar w:fldCharType="end"/>
    </w:r>
  </w:p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800"/>
      <w:gridCol w:w="6120"/>
      <w:gridCol w:w="1800"/>
    </w:tblGrid>
    <w:tr w:rsidR="00371725" w:rsidRPr="003F2C7A" w14:paraId="0DF0F080" w14:textId="77777777">
      <w:trPr>
        <w:trHeight w:val="175"/>
      </w:trPr>
      <w:tc>
        <w:tcPr>
          <w:tcW w:w="1800" w:type="dxa"/>
        </w:tcPr>
        <w:p w14:paraId="6FE4E180" w14:textId="77777777" w:rsidR="006F5D48" w:rsidRPr="003F2C7A" w:rsidRDefault="00221AB9" w:rsidP="00F52071">
          <w:pPr>
            <w:pStyle w:val="a5"/>
            <w:ind w:right="3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88BFCC3" wp14:editId="2D6CABDE">
                <wp:extent cx="1038225" cy="542925"/>
                <wp:effectExtent l="0" t="0" r="0" b="0"/>
                <wp:docPr id="5" name="Εικόνα 5" descr="cert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cert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vAlign w:val="center"/>
        </w:tcPr>
        <w:p w14:paraId="3AABCC02" w14:textId="77777777" w:rsidR="006F5D48" w:rsidRPr="003F2C7A" w:rsidRDefault="00CA5E28" w:rsidP="00F52071">
          <w:pPr>
            <w:pStyle w:val="a5"/>
            <w:jc w:val="center"/>
            <w:rPr>
              <w:rFonts w:ascii="Arial" w:hAnsi="Arial" w:cs="Arial"/>
              <w:sz w:val="16"/>
              <w:szCs w:val="16"/>
            </w:rPr>
          </w:pPr>
          <w:r w:rsidRPr="003F2C7A">
            <w:rPr>
              <w:rFonts w:ascii="Arial" w:hAnsi="Arial" w:cs="Arial"/>
              <w:sz w:val="16"/>
              <w:szCs w:val="16"/>
            </w:rPr>
            <w:t xml:space="preserve">ΠΑΝΕΠΙΣΤΗΜΙΟΥΠΟΛΗ, Τ.Κ. 45110, ΙΩΑΝΝΙΝΑ </w:t>
          </w:r>
        </w:p>
        <w:p w14:paraId="6BBE40C4" w14:textId="77777777" w:rsidR="006F5D48" w:rsidRPr="003F2C7A" w:rsidRDefault="00CA5E28" w:rsidP="00F52071">
          <w:pPr>
            <w:pStyle w:val="a5"/>
            <w:jc w:val="center"/>
            <w:rPr>
              <w:rFonts w:ascii="Arial" w:hAnsi="Arial" w:cs="Arial"/>
              <w:sz w:val="14"/>
              <w:szCs w:val="14"/>
            </w:rPr>
          </w:pPr>
          <w:r w:rsidRPr="003F2C7A">
            <w:rPr>
              <w:rFonts w:ascii="Arial" w:hAnsi="Arial" w:cs="Arial"/>
              <w:sz w:val="14"/>
              <w:szCs w:val="14"/>
            </w:rPr>
            <w:t xml:space="preserve">ΤΗΛ.: 26510-07134,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FAX</w:t>
          </w:r>
          <w:r w:rsidRPr="003F2C7A">
            <w:rPr>
              <w:rFonts w:ascii="Arial" w:hAnsi="Arial" w:cs="Arial"/>
              <w:sz w:val="14"/>
              <w:szCs w:val="14"/>
            </w:rPr>
            <w:t xml:space="preserve">.: 26510-07040,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E</w:t>
          </w:r>
          <w:r w:rsidRPr="003F2C7A">
            <w:rPr>
              <w:rFonts w:ascii="Arial" w:hAnsi="Arial" w:cs="Arial"/>
              <w:sz w:val="14"/>
              <w:szCs w:val="14"/>
            </w:rPr>
            <w:t>-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mail</w:t>
          </w:r>
          <w:r w:rsidRPr="003F2C7A">
            <w:rPr>
              <w:rFonts w:ascii="Arial" w:hAnsi="Arial" w:cs="Arial"/>
              <w:sz w:val="14"/>
              <w:szCs w:val="14"/>
            </w:rPr>
            <w:t xml:space="preserve">: </w:t>
          </w:r>
          <w:hyperlink r:id="rId2" w:history="1">
            <w:r w:rsidRPr="003F2C7A">
              <w:rPr>
                <w:rStyle w:val="-"/>
                <w:rFonts w:ascii="Arial" w:hAnsi="Arial" w:cs="Arial"/>
                <w:sz w:val="14"/>
                <w:szCs w:val="14"/>
                <w:lang w:val="en-US"/>
              </w:rPr>
              <w:t>rescomm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</w:rPr>
              <w:t>@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  <w:lang w:val="en-US"/>
              </w:rPr>
              <w:t>uoi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</w:rPr>
              <w:t>.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  <w:lang w:val="en-US"/>
              </w:rPr>
              <w:t>gr</w:t>
            </w:r>
          </w:hyperlink>
          <w:r w:rsidRPr="003F2C7A">
            <w:rPr>
              <w:rFonts w:ascii="Arial" w:hAnsi="Arial" w:cs="Arial"/>
              <w:sz w:val="14"/>
              <w:szCs w:val="14"/>
            </w:rPr>
            <w:t xml:space="preserve">,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website</w:t>
          </w:r>
          <w:r w:rsidRPr="003F2C7A">
            <w:rPr>
              <w:rFonts w:ascii="Arial" w:hAnsi="Arial" w:cs="Arial"/>
              <w:sz w:val="14"/>
              <w:szCs w:val="14"/>
            </w:rPr>
            <w:t xml:space="preserve">: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www</w:t>
          </w:r>
          <w:r w:rsidRPr="003F2C7A">
            <w:rPr>
              <w:rFonts w:ascii="Arial" w:hAnsi="Arial" w:cs="Arial"/>
              <w:sz w:val="14"/>
              <w:szCs w:val="14"/>
            </w:rPr>
            <w:t>.</w:t>
          </w:r>
          <w:proofErr w:type="spellStart"/>
          <w:r w:rsidRPr="003F2C7A">
            <w:rPr>
              <w:rFonts w:ascii="Arial" w:hAnsi="Arial" w:cs="Arial"/>
              <w:sz w:val="14"/>
              <w:szCs w:val="14"/>
              <w:lang w:val="en-US"/>
            </w:rPr>
            <w:t>rc</w:t>
          </w:r>
          <w:proofErr w:type="spellEnd"/>
          <w:r w:rsidRPr="003F2C7A">
            <w:rPr>
              <w:rFonts w:ascii="Arial" w:hAnsi="Arial" w:cs="Arial"/>
              <w:sz w:val="14"/>
              <w:szCs w:val="14"/>
            </w:rPr>
            <w:t>.</w:t>
          </w:r>
          <w:proofErr w:type="spellStart"/>
          <w:r w:rsidRPr="003F2C7A">
            <w:rPr>
              <w:rFonts w:ascii="Arial" w:hAnsi="Arial" w:cs="Arial"/>
              <w:sz w:val="14"/>
              <w:szCs w:val="14"/>
              <w:lang w:val="en-US"/>
            </w:rPr>
            <w:t>uoi</w:t>
          </w:r>
          <w:proofErr w:type="spellEnd"/>
          <w:r w:rsidRPr="003F2C7A">
            <w:rPr>
              <w:rFonts w:ascii="Arial" w:hAnsi="Arial" w:cs="Arial"/>
              <w:sz w:val="14"/>
              <w:szCs w:val="14"/>
            </w:rPr>
            <w:t>.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gr</w:t>
          </w:r>
        </w:p>
      </w:tc>
      <w:tc>
        <w:tcPr>
          <w:tcW w:w="1800" w:type="dxa"/>
        </w:tcPr>
        <w:p w14:paraId="7CC78973" w14:textId="77777777" w:rsidR="006F5D48" w:rsidRPr="003F2C7A" w:rsidRDefault="00221AB9" w:rsidP="00F52071">
          <w:pPr>
            <w:pStyle w:val="a5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D0A3432" wp14:editId="4B81461E">
                <wp:extent cx="885825" cy="561975"/>
                <wp:effectExtent l="0" t="0" r="0" b="0"/>
                <wp:docPr id="6" name="Εικόνα 6" descr="TU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TU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470B61" w14:textId="77777777" w:rsidR="006F5D48" w:rsidRDefault="006F5D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93DCE" w14:textId="77777777" w:rsidR="00291452" w:rsidRDefault="00291452">
      <w:r>
        <w:separator/>
      </w:r>
    </w:p>
  </w:footnote>
  <w:footnote w:type="continuationSeparator" w:id="0">
    <w:p w14:paraId="0958351D" w14:textId="77777777" w:rsidR="00291452" w:rsidRDefault="00291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BB44A" w14:textId="77777777" w:rsidR="00A24872" w:rsidRPr="00FE30D0" w:rsidRDefault="00221AB9" w:rsidP="00A24872">
    <w:pPr>
      <w:pStyle w:val="a4"/>
      <w:tabs>
        <w:tab w:val="clear" w:pos="4153"/>
        <w:tab w:val="clear" w:pos="8306"/>
        <w:tab w:val="center" w:pos="6120"/>
      </w:tabs>
      <w:spacing w:before="60" w:after="60"/>
      <w:ind w:left="1134"/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A1B627" wp14:editId="69D5B2DC">
              <wp:simplePos x="0" y="0"/>
              <wp:positionH relativeFrom="column">
                <wp:posOffset>19050</wp:posOffset>
              </wp:positionH>
              <wp:positionV relativeFrom="paragraph">
                <wp:posOffset>6985</wp:posOffset>
              </wp:positionV>
              <wp:extent cx="685800" cy="568643"/>
              <wp:effectExtent l="0" t="0" r="0" b="3175"/>
              <wp:wrapNone/>
              <wp:docPr id="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568643"/>
                        <a:chOff x="2157" y="1440"/>
                        <a:chExt cx="1440" cy="1194"/>
                      </a:xfrm>
                    </wpg:grpSpPr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92" y="1584"/>
                          <a:ext cx="619" cy="1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WordArt 3"/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2157" y="1440"/>
                          <a:ext cx="1440" cy="92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6BD294" w14:textId="77777777" w:rsidR="00221AB9" w:rsidRDefault="00221AB9" w:rsidP="00221AB9">
                            <w:pPr>
                              <w:jc w:val="center"/>
                              <w:rPr>
                                <w:rFonts w:ascii="Arial" w:hAnsi="Arial" w:cs="Arial"/>
                                <w:color w:val="FF990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990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  ΠΑΝΕΠΙΣΤΗΜΙΟ ΙΩΑΝΝΙΝΩΝ*</w:t>
                            </w:r>
                          </w:p>
                          <w:p w14:paraId="787A3DE5" w14:textId="77777777" w:rsidR="00221AB9" w:rsidRDefault="00221AB9" w:rsidP="00221AB9">
                            <w:pPr>
                              <w:jc w:val="center"/>
                              <w:rPr>
                                <w:rFonts w:ascii="Arial" w:hAnsi="Arial" w:cs="Arial"/>
                                <w:color w:val="FF990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990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ΕΠΙΤΡΟΠΗ ΕΡΕΥΝΩΝ.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Button">
                          <a:avLst>
                            <a:gd name="adj" fmla="val 10839468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A1B627" id="Group 1" o:spid="_x0000_s1026" style="position:absolute;left:0;text-align:left;margin-left:1.5pt;margin-top:.55pt;width:54pt;height:44.8pt;z-index:251659264" coordorigin="2157,1440" coordsize="1440,1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2592;top:1584;width:619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8" type="#_x0000_t202" style="position:absolute;left:2157;top:1440;width:1440;height: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<o:lock v:ext="edit" aspectratio="t" shapetype="t"/>
                <v:textbox style="mso-fit-shape-to-text:t">
                  <w:txbxContent>
                    <w:p w14:paraId="396BD294" w14:textId="77777777" w:rsidR="00221AB9" w:rsidRDefault="00221AB9" w:rsidP="00221AB9">
                      <w:pPr>
                        <w:jc w:val="center"/>
                        <w:rPr>
                          <w:rFonts w:ascii="Arial" w:hAnsi="Arial" w:cs="Arial"/>
                          <w:color w:val="FF990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990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*  ΠΑΝΕΠΙΣΤΗΜΙΟ ΙΩΑΝΝΙΝΩΝ*</w:t>
                      </w:r>
                    </w:p>
                    <w:p w14:paraId="787A3DE5" w14:textId="77777777" w:rsidR="00221AB9" w:rsidRDefault="00221AB9" w:rsidP="00221AB9">
                      <w:pPr>
                        <w:jc w:val="center"/>
                        <w:rPr>
                          <w:rFonts w:ascii="Arial" w:hAnsi="Arial" w:cs="Arial"/>
                          <w:color w:val="FF990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990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ΕΠΙΤΡΟΠΗ ΕΡΕΥΝΩΝ.</w:t>
                      </w:r>
                    </w:p>
                  </w:txbxContent>
                </v:textbox>
              </v:shape>
            </v:group>
          </w:pict>
        </mc:Fallback>
      </mc:AlternateContent>
    </w:r>
    <w:r w:rsidR="00A24872" w:rsidRPr="00FE30D0">
      <w:rPr>
        <w:rFonts w:ascii="Tahoma" w:hAnsi="Tahoma" w:cs="Tahoma"/>
        <w:b/>
        <w:sz w:val="28"/>
        <w:szCs w:val="28"/>
      </w:rPr>
      <w:t>ΠΑΝΕΠΙΣΤΗΜΙΟ ΙΩΑΝΝΙΝΩΝ</w:t>
    </w:r>
  </w:p>
  <w:p w14:paraId="67304F06" w14:textId="77777777" w:rsidR="00A24872" w:rsidRPr="007A6719" w:rsidRDefault="00A24872" w:rsidP="00A24872">
    <w:pPr>
      <w:pStyle w:val="a4"/>
      <w:tabs>
        <w:tab w:val="clear" w:pos="4153"/>
        <w:tab w:val="clear" w:pos="8306"/>
        <w:tab w:val="center" w:pos="6120"/>
      </w:tabs>
      <w:spacing w:before="60" w:after="60"/>
      <w:ind w:left="1134"/>
      <w:jc w:val="center"/>
      <w:rPr>
        <w:rFonts w:ascii="Tahoma" w:hAnsi="Tahoma" w:cs="Tahoma"/>
        <w:b/>
        <w:sz w:val="28"/>
        <w:szCs w:val="28"/>
      </w:rPr>
    </w:pPr>
    <w:r w:rsidRPr="007A6719">
      <w:rPr>
        <w:rFonts w:ascii="Tahoma" w:hAnsi="Tahoma" w:cs="Tahoma"/>
        <w:b/>
        <w:sz w:val="28"/>
        <w:szCs w:val="28"/>
      </w:rPr>
      <w:t>ΕΙΔΙΚΟΣ ΛΟΓΑΡΙΑΣΜΟΣ ΚΟΝΔΥΛΙΩΝ ΕΡΕΥΝΑΣ (Ε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Λ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Κ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Ε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)</w:t>
    </w:r>
  </w:p>
  <w:p w14:paraId="435498B5" w14:textId="77777777" w:rsidR="006F5D48" w:rsidRPr="00B7065E" w:rsidRDefault="007426D0" w:rsidP="00F52071">
    <w:pPr>
      <w:pStyle w:val="a4"/>
      <w:jc w:val="center"/>
      <w:rPr>
        <w:sz w:val="10"/>
        <w:szCs w:val="10"/>
      </w:rPr>
    </w:pPr>
    <w:r w:rsidRPr="0060518C">
      <w:rPr>
        <w:noProof/>
      </w:rPr>
      <w:drawing>
        <wp:inline distT="0" distB="0" distL="0" distR="0" wp14:anchorId="463B80B5" wp14:editId="73C570F9">
          <wp:extent cx="5274310" cy="488315"/>
          <wp:effectExtent l="0" t="0" r="0" b="6985"/>
          <wp:docPr id="88035491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62A"/>
    <w:rsid w:val="00036967"/>
    <w:rsid w:val="00037A51"/>
    <w:rsid w:val="000402D9"/>
    <w:rsid w:val="000577DD"/>
    <w:rsid w:val="000A6581"/>
    <w:rsid w:val="000E2B8B"/>
    <w:rsid w:val="0011582C"/>
    <w:rsid w:val="0013113D"/>
    <w:rsid w:val="00134605"/>
    <w:rsid w:val="00135D79"/>
    <w:rsid w:val="00136D26"/>
    <w:rsid w:val="0016785D"/>
    <w:rsid w:val="00173719"/>
    <w:rsid w:val="0017417E"/>
    <w:rsid w:val="001E69AE"/>
    <w:rsid w:val="002044AD"/>
    <w:rsid w:val="00221AB9"/>
    <w:rsid w:val="0023292A"/>
    <w:rsid w:val="00241B8D"/>
    <w:rsid w:val="00247C2C"/>
    <w:rsid w:val="0026494C"/>
    <w:rsid w:val="00283428"/>
    <w:rsid w:val="00291452"/>
    <w:rsid w:val="00297CC3"/>
    <w:rsid w:val="002C3C2A"/>
    <w:rsid w:val="002C42B2"/>
    <w:rsid w:val="002D2DBD"/>
    <w:rsid w:val="002D7484"/>
    <w:rsid w:val="002E5944"/>
    <w:rsid w:val="002F29BA"/>
    <w:rsid w:val="002F608D"/>
    <w:rsid w:val="002F6FB4"/>
    <w:rsid w:val="00305999"/>
    <w:rsid w:val="00322F6D"/>
    <w:rsid w:val="00333616"/>
    <w:rsid w:val="003350F8"/>
    <w:rsid w:val="00347C22"/>
    <w:rsid w:val="00353F2E"/>
    <w:rsid w:val="003952A8"/>
    <w:rsid w:val="00396B01"/>
    <w:rsid w:val="003B1D0A"/>
    <w:rsid w:val="00435681"/>
    <w:rsid w:val="00467542"/>
    <w:rsid w:val="004F2B5C"/>
    <w:rsid w:val="00500F6C"/>
    <w:rsid w:val="005108AB"/>
    <w:rsid w:val="00522C7F"/>
    <w:rsid w:val="005246C9"/>
    <w:rsid w:val="005409EA"/>
    <w:rsid w:val="00557D98"/>
    <w:rsid w:val="00575280"/>
    <w:rsid w:val="00592F00"/>
    <w:rsid w:val="005C0A46"/>
    <w:rsid w:val="005C1DB3"/>
    <w:rsid w:val="005D40FC"/>
    <w:rsid w:val="00612F44"/>
    <w:rsid w:val="00616362"/>
    <w:rsid w:val="00616991"/>
    <w:rsid w:val="006906AB"/>
    <w:rsid w:val="006974E6"/>
    <w:rsid w:val="006D4586"/>
    <w:rsid w:val="006D5D9D"/>
    <w:rsid w:val="006F5D48"/>
    <w:rsid w:val="00703BFE"/>
    <w:rsid w:val="00727C78"/>
    <w:rsid w:val="00732F91"/>
    <w:rsid w:val="007426D0"/>
    <w:rsid w:val="00755AB7"/>
    <w:rsid w:val="00790EED"/>
    <w:rsid w:val="007A6066"/>
    <w:rsid w:val="007B67BA"/>
    <w:rsid w:val="007C086F"/>
    <w:rsid w:val="007F1736"/>
    <w:rsid w:val="007F34AB"/>
    <w:rsid w:val="007F4ACF"/>
    <w:rsid w:val="00812E71"/>
    <w:rsid w:val="008720ED"/>
    <w:rsid w:val="0087298F"/>
    <w:rsid w:val="00872AF3"/>
    <w:rsid w:val="00884F97"/>
    <w:rsid w:val="00895991"/>
    <w:rsid w:val="0089675C"/>
    <w:rsid w:val="008C7F6A"/>
    <w:rsid w:val="009001E4"/>
    <w:rsid w:val="0092162A"/>
    <w:rsid w:val="00926F05"/>
    <w:rsid w:val="009376F4"/>
    <w:rsid w:val="00942AC5"/>
    <w:rsid w:val="00957C0F"/>
    <w:rsid w:val="00961A11"/>
    <w:rsid w:val="009653C2"/>
    <w:rsid w:val="009A5E7B"/>
    <w:rsid w:val="009D4776"/>
    <w:rsid w:val="00A04C8F"/>
    <w:rsid w:val="00A15620"/>
    <w:rsid w:val="00A24872"/>
    <w:rsid w:val="00A24D3F"/>
    <w:rsid w:val="00A3731C"/>
    <w:rsid w:val="00A723C7"/>
    <w:rsid w:val="00A72A99"/>
    <w:rsid w:val="00A72AFE"/>
    <w:rsid w:val="00A83CA0"/>
    <w:rsid w:val="00A85B50"/>
    <w:rsid w:val="00AA1DE8"/>
    <w:rsid w:val="00AA6B56"/>
    <w:rsid w:val="00AB0F3E"/>
    <w:rsid w:val="00AC638D"/>
    <w:rsid w:val="00B640DD"/>
    <w:rsid w:val="00B805B1"/>
    <w:rsid w:val="00B84D42"/>
    <w:rsid w:val="00BA1B73"/>
    <w:rsid w:val="00BA2CFF"/>
    <w:rsid w:val="00BB1D54"/>
    <w:rsid w:val="00C60778"/>
    <w:rsid w:val="00C64506"/>
    <w:rsid w:val="00C64A14"/>
    <w:rsid w:val="00C664FD"/>
    <w:rsid w:val="00C938D8"/>
    <w:rsid w:val="00CA5E28"/>
    <w:rsid w:val="00CB3DAB"/>
    <w:rsid w:val="00CD21FA"/>
    <w:rsid w:val="00CE4684"/>
    <w:rsid w:val="00D00C41"/>
    <w:rsid w:val="00D10ADD"/>
    <w:rsid w:val="00D26F63"/>
    <w:rsid w:val="00D3066B"/>
    <w:rsid w:val="00D5054A"/>
    <w:rsid w:val="00D5556E"/>
    <w:rsid w:val="00D64B94"/>
    <w:rsid w:val="00D7241F"/>
    <w:rsid w:val="00D76C28"/>
    <w:rsid w:val="00DB5C05"/>
    <w:rsid w:val="00DF3729"/>
    <w:rsid w:val="00DF3A94"/>
    <w:rsid w:val="00E30F72"/>
    <w:rsid w:val="00E325D1"/>
    <w:rsid w:val="00E35546"/>
    <w:rsid w:val="00E60319"/>
    <w:rsid w:val="00E65739"/>
    <w:rsid w:val="00E670CA"/>
    <w:rsid w:val="00E75E71"/>
    <w:rsid w:val="00EA2990"/>
    <w:rsid w:val="00EA41E9"/>
    <w:rsid w:val="00EB641F"/>
    <w:rsid w:val="00EE589E"/>
    <w:rsid w:val="00EF4976"/>
    <w:rsid w:val="00F01ECC"/>
    <w:rsid w:val="00F44E9E"/>
    <w:rsid w:val="00F919C8"/>
    <w:rsid w:val="00FB4A10"/>
    <w:rsid w:val="00FD3B0D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902BA"/>
  <w15:chartTrackingRefBased/>
  <w15:docId w15:val="{380D2828-2CCA-4A2A-966F-21FAB468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62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7C7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2162A"/>
    <w:rPr>
      <w:color w:val="3333CC"/>
      <w:u w:val="single"/>
    </w:rPr>
  </w:style>
  <w:style w:type="paragraph" w:styleId="a3">
    <w:name w:val="Body Text"/>
    <w:basedOn w:val="a"/>
    <w:link w:val="Char"/>
    <w:rsid w:val="0092162A"/>
    <w:pPr>
      <w:spacing w:before="100" w:beforeAutospacing="1" w:after="100" w:afterAutospacing="1"/>
    </w:pPr>
  </w:style>
  <w:style w:type="character" w:customStyle="1" w:styleId="Char">
    <w:name w:val="Σώμα κειμένου Char"/>
    <w:link w:val="a3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rsid w:val="0092162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rsid w:val="0092162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page number"/>
    <w:basedOn w:val="a0"/>
    <w:rsid w:val="0092162A"/>
  </w:style>
  <w:style w:type="character" w:customStyle="1" w:styleId="2Char">
    <w:name w:val="Επικεφαλίδα 2 Char"/>
    <w:link w:val="2"/>
    <w:uiPriority w:val="9"/>
    <w:rsid w:val="00727C7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9376F4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9376F4"/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9376F4"/>
    <w:rPr>
      <w:rFonts w:ascii="Times New Roman" w:eastAsia="Times New Roman" w:hAnsi="Times New Roman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376F4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9376F4"/>
    <w:rPr>
      <w:rFonts w:ascii="Times New Roman" w:eastAsia="Times New Roman" w:hAnsi="Times New Roman"/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9376F4"/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9376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mailto:rescomm@uoi.gr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Ευάγγελος Φωτίου</dc:creator>
  <cp:keywords/>
  <dc:description/>
  <cp:lastModifiedBy>ΟΛΥΜΠΙΑ ΤΣΑΠΑΡΗ</cp:lastModifiedBy>
  <cp:revision>5</cp:revision>
  <cp:lastPrinted>2024-12-20T11:36:00Z</cp:lastPrinted>
  <dcterms:created xsi:type="dcterms:W3CDTF">2025-01-21T11:41:00Z</dcterms:created>
  <dcterms:modified xsi:type="dcterms:W3CDTF">2025-01-23T11:41:00Z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231f5ac447037b8fa9b474f0a283c84c3f618b49841b5148f335520a6ee936c5</vt:lpwstr>
  </property>
</Properties>
</file>