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108" w:type="dxa"/>
        <w:tblLook w:val="0000" w:firstRow="0" w:lastRow="0" w:firstColumn="0" w:lastColumn="0" w:noHBand="0" w:noVBand="0"/>
      </w:tblPr>
      <w:tblGrid>
        <w:gridCol w:w="5535"/>
        <w:gridCol w:w="4813"/>
      </w:tblGrid>
      <w:tr w:rsidR="005F42D8" w:rsidRPr="00E46086" w14:paraId="29DFBC12" w14:textId="77777777" w:rsidTr="00B120B1">
        <w:trPr>
          <w:trHeight w:val="1431"/>
        </w:trPr>
        <w:tc>
          <w:tcPr>
            <w:tcW w:w="5535" w:type="dxa"/>
          </w:tcPr>
          <w:p w14:paraId="2343DCC4" w14:textId="77777777" w:rsidR="005F42D8" w:rsidRPr="00E46086" w:rsidRDefault="005F42D8" w:rsidP="00702350">
            <w:pPr>
              <w:jc w:val="both"/>
              <w:rPr>
                <w:rFonts w:ascii="Calibri" w:hAnsi="Calibri" w:cs="Calibri"/>
                <w:szCs w:val="22"/>
              </w:rPr>
            </w:pPr>
            <w:r w:rsidRPr="00E46086">
              <w:rPr>
                <w:rFonts w:ascii="Calibri" w:hAnsi="Calibri" w:cs="Calibri"/>
                <w:noProof/>
                <w:szCs w:val="22"/>
              </w:rPr>
              <w:drawing>
                <wp:anchor distT="0" distB="0" distL="114300" distR="114300" simplePos="0" relativeHeight="251655168" behindDoc="0" locked="0" layoutInCell="1" allowOverlap="1" wp14:anchorId="4FED4E00" wp14:editId="5DD62905">
                  <wp:simplePos x="0" y="0"/>
                  <wp:positionH relativeFrom="column">
                    <wp:posOffset>834390</wp:posOffset>
                  </wp:positionH>
                  <wp:positionV relativeFrom="paragraph">
                    <wp:posOffset>90805</wp:posOffset>
                  </wp:positionV>
                  <wp:extent cx="495300" cy="800100"/>
                  <wp:effectExtent l="19050" t="0" r="0" b="0"/>
                  <wp:wrapTopAndBottom/>
                  <wp:docPr id="2" name="Εικόνα 2" descr="uoi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i1[1]"/>
                          <pic:cNvPicPr>
                            <a:picLocks noChangeAspect="1" noChangeArrowheads="1"/>
                          </pic:cNvPicPr>
                        </pic:nvPicPr>
                        <pic:blipFill>
                          <a:blip r:embed="rId8" cstate="print"/>
                          <a:srcRect/>
                          <a:stretch>
                            <a:fillRect/>
                          </a:stretch>
                        </pic:blipFill>
                        <pic:spPr bwMode="auto">
                          <a:xfrm>
                            <a:off x="0" y="0"/>
                            <a:ext cx="495300" cy="800100"/>
                          </a:xfrm>
                          <a:prstGeom prst="rect">
                            <a:avLst/>
                          </a:prstGeom>
                          <a:noFill/>
                        </pic:spPr>
                      </pic:pic>
                    </a:graphicData>
                  </a:graphic>
                </wp:anchor>
              </w:drawing>
            </w:r>
          </w:p>
        </w:tc>
        <w:tc>
          <w:tcPr>
            <w:tcW w:w="4813" w:type="dxa"/>
          </w:tcPr>
          <w:p w14:paraId="7D7919CD" w14:textId="77777777" w:rsidR="005F42D8" w:rsidRPr="00E46086" w:rsidRDefault="005F42D8" w:rsidP="00702350">
            <w:pPr>
              <w:jc w:val="both"/>
              <w:rPr>
                <w:rFonts w:ascii="Calibri" w:hAnsi="Calibri" w:cs="Calibri"/>
                <w:szCs w:val="22"/>
              </w:rPr>
            </w:pPr>
          </w:p>
        </w:tc>
      </w:tr>
      <w:tr w:rsidR="005F42D8" w:rsidRPr="00E46086" w14:paraId="72EF8E5D" w14:textId="77777777" w:rsidTr="00B120B1">
        <w:trPr>
          <w:trHeight w:val="2170"/>
        </w:trPr>
        <w:tc>
          <w:tcPr>
            <w:tcW w:w="5535" w:type="dxa"/>
            <w:shd w:val="clear" w:color="auto" w:fill="auto"/>
          </w:tcPr>
          <w:p w14:paraId="073EB5EA" w14:textId="77777777" w:rsidR="005F42D8" w:rsidRPr="00566913" w:rsidRDefault="005F42D8" w:rsidP="00702350">
            <w:pPr>
              <w:snapToGrid w:val="0"/>
              <w:ind w:left="484"/>
              <w:jc w:val="both"/>
              <w:rPr>
                <w:rFonts w:ascii="Calibri" w:hAnsi="Calibri" w:cs="Calibri"/>
                <w:b/>
                <w:bCs/>
                <w:sz w:val="20"/>
              </w:rPr>
            </w:pPr>
            <w:r w:rsidRPr="00566913">
              <w:rPr>
                <w:rFonts w:ascii="Calibri" w:hAnsi="Calibri" w:cs="Calibri"/>
                <w:b/>
                <w:bCs/>
                <w:szCs w:val="22"/>
              </w:rPr>
              <w:t xml:space="preserve">        </w:t>
            </w:r>
            <w:r w:rsidRPr="00566913">
              <w:rPr>
                <w:rFonts w:ascii="Calibri" w:hAnsi="Calibri" w:cs="Calibri"/>
                <w:b/>
                <w:bCs/>
                <w:sz w:val="20"/>
              </w:rPr>
              <w:t xml:space="preserve">ΕΛΛΗΝΙΚΗ ΔΗΜΟΚΡΑΤΙΑ  </w:t>
            </w:r>
          </w:p>
          <w:p w14:paraId="0BD58E6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ΠΑΝΕΠΙΣΤΗΜΙΟ ΙΩΑΝΝΙΝΩΝ</w:t>
            </w:r>
          </w:p>
          <w:p w14:paraId="1AC4C855"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ΠΡΥΤΑΝΕΙΑ</w:t>
            </w:r>
          </w:p>
          <w:p w14:paraId="0A46203A"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t xml:space="preserve"> </w:t>
            </w:r>
            <w:r w:rsidR="00857B11" w:rsidRPr="00566913">
              <w:rPr>
                <w:rFonts w:ascii="Calibri" w:hAnsi="Calibri" w:cs="Calibri"/>
                <w:b/>
                <w:bCs/>
                <w:sz w:val="20"/>
              </w:rPr>
              <w:t xml:space="preserve">        </w:t>
            </w:r>
            <w:r w:rsidRPr="00566913">
              <w:rPr>
                <w:rFonts w:ascii="Calibri" w:hAnsi="Calibri" w:cs="Calibri"/>
                <w:b/>
                <w:bCs/>
                <w:sz w:val="8"/>
                <w:szCs w:val="8"/>
              </w:rPr>
              <w:t>………………………………………………………..</w:t>
            </w:r>
          </w:p>
          <w:p w14:paraId="3F4EFF2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ΓΕΝΙΚΗ ΔΙΕΥΘΥΝΣΗ</w:t>
            </w:r>
          </w:p>
          <w:p w14:paraId="549F49D7"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ΟΙΚΟΝΟΜΙΚΗΣ ΔΙΑΧΕΙΡΙΣΗΣ</w:t>
            </w:r>
          </w:p>
          <w:p w14:paraId="7DE0B2AA" w14:textId="77777777" w:rsidR="005F42D8" w:rsidRPr="00566913" w:rsidRDefault="005F42D8" w:rsidP="00702350">
            <w:pPr>
              <w:ind w:left="484"/>
              <w:jc w:val="both"/>
              <w:rPr>
                <w:rFonts w:ascii="Calibri" w:hAnsi="Calibri" w:cs="Calibri"/>
                <w:b/>
                <w:bCs/>
              </w:rPr>
            </w:pPr>
            <w:r w:rsidRPr="00566913">
              <w:rPr>
                <w:rFonts w:ascii="Calibri" w:hAnsi="Calibri" w:cs="Calibri"/>
                <w:b/>
                <w:bCs/>
                <w:sz w:val="20"/>
              </w:rPr>
              <w:t>ΠΡΟΓΡΑΜΜΑΤΙΣΜΟΥ ΚΑΙ ΑΝΑΠΤΥΞΗΣ</w:t>
            </w:r>
          </w:p>
          <w:p w14:paraId="303323BD" w14:textId="77777777" w:rsidR="005F42D8" w:rsidRPr="00566913" w:rsidRDefault="005F42D8" w:rsidP="00702350">
            <w:pPr>
              <w:ind w:left="484"/>
              <w:jc w:val="both"/>
              <w:rPr>
                <w:rFonts w:ascii="Calibri" w:hAnsi="Calibri" w:cs="Calibri"/>
                <w:b/>
                <w:bCs/>
                <w:sz w:val="8"/>
                <w:szCs w:val="8"/>
              </w:rPr>
            </w:pPr>
            <w:r w:rsidRPr="00566913">
              <w:rPr>
                <w:rFonts w:ascii="Calibri" w:hAnsi="Calibri" w:cs="Calibri"/>
                <w:b/>
                <w:bCs/>
                <w:sz w:val="20"/>
              </w:rPr>
              <w:t xml:space="preserve">      </w:t>
            </w:r>
            <w:r w:rsidRPr="00566913">
              <w:rPr>
                <w:rFonts w:ascii="Calibri" w:hAnsi="Calibri" w:cs="Calibri"/>
                <w:b/>
                <w:bCs/>
                <w:sz w:val="20"/>
              </w:rPr>
              <w:tab/>
            </w:r>
            <w:r w:rsidRPr="00566913">
              <w:rPr>
                <w:rFonts w:ascii="Calibri" w:hAnsi="Calibri" w:cs="Calibri"/>
                <w:b/>
                <w:bCs/>
                <w:sz w:val="8"/>
                <w:szCs w:val="8"/>
              </w:rPr>
              <w:t>…………………………………………………</w:t>
            </w:r>
          </w:p>
          <w:p w14:paraId="34EEC66E" w14:textId="77777777" w:rsidR="005F42D8" w:rsidRPr="00566913" w:rsidRDefault="005F42D8" w:rsidP="00702350">
            <w:pPr>
              <w:ind w:left="484"/>
              <w:jc w:val="both"/>
              <w:rPr>
                <w:rFonts w:ascii="Calibri" w:hAnsi="Calibri" w:cs="Calibri"/>
                <w:b/>
                <w:bCs/>
                <w:sz w:val="20"/>
              </w:rPr>
            </w:pPr>
            <w:r w:rsidRPr="00566913">
              <w:rPr>
                <w:rFonts w:ascii="Calibri" w:hAnsi="Calibri" w:cs="Calibri"/>
                <w:b/>
                <w:bCs/>
                <w:sz w:val="20"/>
              </w:rPr>
              <w:t xml:space="preserve">    Δ/ΝΣΗ ΟΙΚΟΝΟΜΙΚΗΣ ΔΙΑΧ/ΣΗΣ</w:t>
            </w:r>
          </w:p>
          <w:p w14:paraId="473F295A" w14:textId="77777777" w:rsidR="005F42D8" w:rsidRPr="00566913" w:rsidRDefault="005F42D8" w:rsidP="00702350">
            <w:pPr>
              <w:ind w:left="484"/>
              <w:jc w:val="both"/>
              <w:rPr>
                <w:rFonts w:ascii="Calibri" w:hAnsi="Calibri" w:cs="Calibri"/>
                <w:b/>
                <w:bCs/>
                <w:szCs w:val="22"/>
                <w:u w:val="single"/>
              </w:rPr>
            </w:pPr>
            <w:r w:rsidRPr="00566913">
              <w:rPr>
                <w:rFonts w:ascii="Calibri" w:hAnsi="Calibri" w:cs="Calibri"/>
                <w:b/>
                <w:bCs/>
                <w:sz w:val="20"/>
              </w:rPr>
              <w:t xml:space="preserve">      </w:t>
            </w:r>
            <w:r w:rsidRPr="00566913">
              <w:rPr>
                <w:rFonts w:ascii="Calibri" w:hAnsi="Calibri" w:cs="Calibri"/>
                <w:b/>
                <w:bCs/>
                <w:sz w:val="20"/>
                <w:u w:val="single"/>
              </w:rPr>
              <w:t>ΤΜΗΜΑ  ΠΡΟΜΗΘΕΙΩΝ</w:t>
            </w:r>
          </w:p>
        </w:tc>
        <w:tc>
          <w:tcPr>
            <w:tcW w:w="4813" w:type="dxa"/>
            <w:shd w:val="clear" w:color="auto" w:fill="auto"/>
          </w:tcPr>
          <w:p w14:paraId="5D222ECC" w14:textId="77777777" w:rsidR="005F42D8" w:rsidRPr="00E46086" w:rsidRDefault="005F42D8" w:rsidP="00702350">
            <w:pPr>
              <w:snapToGrid w:val="0"/>
              <w:jc w:val="both"/>
              <w:rPr>
                <w:rFonts w:ascii="Calibri" w:hAnsi="Calibri" w:cs="Calibri"/>
                <w:b/>
                <w:szCs w:val="22"/>
                <w:u w:val="single"/>
              </w:rPr>
            </w:pPr>
          </w:p>
          <w:p w14:paraId="160C03D2" w14:textId="77777777" w:rsidR="005F42D8" w:rsidRPr="00E46086" w:rsidRDefault="005F42D8" w:rsidP="00702350">
            <w:pPr>
              <w:jc w:val="both"/>
              <w:rPr>
                <w:rFonts w:ascii="Calibri" w:hAnsi="Calibri" w:cs="Calibri"/>
                <w:b/>
                <w:szCs w:val="22"/>
              </w:rPr>
            </w:pPr>
            <w:r w:rsidRPr="00E46086">
              <w:rPr>
                <w:rFonts w:ascii="Calibri" w:hAnsi="Calibri" w:cs="Calibri"/>
                <w:b/>
                <w:szCs w:val="22"/>
              </w:rPr>
              <w:t xml:space="preserve">             </w:t>
            </w:r>
          </w:p>
          <w:p w14:paraId="65FB40BD" w14:textId="77777777" w:rsidR="005F42D8" w:rsidRPr="00E46086" w:rsidRDefault="005F42D8" w:rsidP="00702350">
            <w:pPr>
              <w:jc w:val="both"/>
              <w:rPr>
                <w:rFonts w:ascii="Calibri" w:hAnsi="Calibri" w:cs="Calibri"/>
                <w:b/>
                <w:szCs w:val="22"/>
                <w:u w:val="single"/>
              </w:rPr>
            </w:pPr>
            <w:r w:rsidRPr="00E46086">
              <w:rPr>
                <w:rFonts w:ascii="Calibri" w:hAnsi="Calibri" w:cs="Calibri"/>
                <w:b/>
                <w:szCs w:val="22"/>
              </w:rPr>
              <w:t xml:space="preserve">            </w:t>
            </w:r>
          </w:p>
        </w:tc>
      </w:tr>
      <w:tr w:rsidR="005F42D8" w:rsidRPr="00786946" w14:paraId="5E5BAAC9" w14:textId="77777777" w:rsidTr="00B120B1">
        <w:tc>
          <w:tcPr>
            <w:tcW w:w="5535" w:type="dxa"/>
            <w:shd w:val="clear" w:color="auto" w:fill="auto"/>
          </w:tcPr>
          <w:p w14:paraId="6B3581B7" w14:textId="538337A2" w:rsidR="005F42D8" w:rsidRPr="00566913" w:rsidRDefault="005F42D8" w:rsidP="00702350">
            <w:pPr>
              <w:tabs>
                <w:tab w:val="left" w:pos="1735"/>
                <w:tab w:val="left" w:pos="1877"/>
              </w:tabs>
              <w:snapToGrid w:val="0"/>
              <w:ind w:left="484"/>
              <w:jc w:val="both"/>
              <w:rPr>
                <w:rFonts w:ascii="Calibri" w:hAnsi="Calibri" w:cs="Calibri"/>
                <w:b/>
                <w:bCs/>
                <w:sz w:val="20"/>
              </w:rPr>
            </w:pPr>
            <w:r w:rsidRPr="00566913">
              <w:rPr>
                <w:rFonts w:ascii="Calibri" w:hAnsi="Calibri" w:cs="Calibri"/>
                <w:b/>
                <w:bCs/>
                <w:sz w:val="20"/>
              </w:rPr>
              <w:t xml:space="preserve">  Πληροφορίες :</w:t>
            </w:r>
            <w:r w:rsidRPr="00566913">
              <w:rPr>
                <w:rFonts w:ascii="Calibri" w:hAnsi="Calibri" w:cs="Calibri"/>
                <w:b/>
                <w:bCs/>
                <w:sz w:val="20"/>
              </w:rPr>
              <w:tab/>
            </w:r>
            <w:r w:rsidR="00566913">
              <w:rPr>
                <w:rFonts w:ascii="Calibri" w:hAnsi="Calibri" w:cs="Calibri"/>
                <w:b/>
                <w:bCs/>
                <w:sz w:val="20"/>
              </w:rPr>
              <w:t xml:space="preserve">ΚΑΚΑΪΔΗ </w:t>
            </w:r>
            <w:r w:rsidR="00215D44">
              <w:rPr>
                <w:rFonts w:ascii="Calibri" w:hAnsi="Calibri" w:cs="Calibri"/>
                <w:b/>
                <w:bCs/>
                <w:sz w:val="20"/>
              </w:rPr>
              <w:t>ΤΖΕΝΗ</w:t>
            </w:r>
          </w:p>
          <w:p w14:paraId="7EBE341A" w14:textId="3499B5CA" w:rsidR="005F42D8" w:rsidRPr="00566913" w:rsidRDefault="008660BF"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Τηλέφωνο   </w:t>
            </w:r>
            <w:r w:rsidRPr="00566913">
              <w:rPr>
                <w:rFonts w:ascii="Calibri" w:hAnsi="Calibri" w:cs="Calibri"/>
                <w:b/>
                <w:bCs/>
                <w:sz w:val="20"/>
              </w:rPr>
              <w:tab/>
              <w:t>:</w:t>
            </w:r>
            <w:r w:rsidRPr="00566913">
              <w:rPr>
                <w:rFonts w:ascii="Calibri" w:hAnsi="Calibri" w:cs="Calibri"/>
                <w:b/>
                <w:bCs/>
                <w:sz w:val="20"/>
              </w:rPr>
              <w:tab/>
              <w:t xml:space="preserve">26510 </w:t>
            </w:r>
            <w:r w:rsidR="007F0B11" w:rsidRPr="00566913">
              <w:rPr>
                <w:rFonts w:ascii="Calibri" w:hAnsi="Calibri" w:cs="Calibri"/>
                <w:b/>
                <w:bCs/>
                <w:sz w:val="20"/>
              </w:rPr>
              <w:t>07</w:t>
            </w:r>
            <w:r w:rsidR="00566913">
              <w:rPr>
                <w:rFonts w:ascii="Calibri" w:hAnsi="Calibri" w:cs="Calibri"/>
                <w:b/>
                <w:bCs/>
                <w:sz w:val="20"/>
              </w:rPr>
              <w:t>306</w:t>
            </w:r>
          </w:p>
          <w:p w14:paraId="2AFF59B6" w14:textId="0F678C9A" w:rsidR="005F42D8" w:rsidRPr="00566913" w:rsidRDefault="005F42D8" w:rsidP="00702350">
            <w:pPr>
              <w:tabs>
                <w:tab w:val="left" w:pos="1735"/>
                <w:tab w:val="left" w:pos="1877"/>
              </w:tabs>
              <w:ind w:left="484"/>
              <w:jc w:val="both"/>
              <w:rPr>
                <w:rFonts w:ascii="Calibri" w:hAnsi="Calibri" w:cs="Calibri"/>
                <w:b/>
                <w:bCs/>
                <w:sz w:val="20"/>
              </w:rPr>
            </w:pPr>
            <w:r w:rsidRPr="00566913">
              <w:rPr>
                <w:rFonts w:ascii="Calibri" w:hAnsi="Calibri" w:cs="Calibri"/>
                <w:b/>
                <w:bCs/>
                <w:sz w:val="20"/>
              </w:rPr>
              <w:t xml:space="preserve">    </w:t>
            </w:r>
            <w:r w:rsidRPr="00566913">
              <w:rPr>
                <w:rFonts w:ascii="Calibri" w:hAnsi="Calibri" w:cs="Calibri"/>
                <w:b/>
                <w:bCs/>
                <w:sz w:val="20"/>
                <w:lang w:val="de-DE"/>
              </w:rPr>
              <w:t>e</w:t>
            </w:r>
            <w:r w:rsidRPr="00566913">
              <w:rPr>
                <w:rFonts w:ascii="Calibri" w:hAnsi="Calibri" w:cs="Calibri"/>
                <w:b/>
                <w:bCs/>
                <w:sz w:val="20"/>
              </w:rPr>
              <w:t>-</w:t>
            </w:r>
            <w:r w:rsidRPr="00566913">
              <w:rPr>
                <w:rFonts w:ascii="Calibri" w:hAnsi="Calibri" w:cs="Calibri"/>
                <w:b/>
                <w:bCs/>
                <w:sz w:val="20"/>
                <w:lang w:val="de-DE"/>
              </w:rPr>
              <w:t>mail</w:t>
            </w:r>
            <w:r w:rsidRPr="00566913">
              <w:rPr>
                <w:rFonts w:ascii="Calibri" w:hAnsi="Calibri" w:cs="Calibri"/>
                <w:b/>
                <w:bCs/>
                <w:sz w:val="20"/>
              </w:rPr>
              <w:t xml:space="preserve">     </w:t>
            </w:r>
            <w:r w:rsidRPr="00566913">
              <w:rPr>
                <w:rFonts w:ascii="Calibri" w:hAnsi="Calibri" w:cs="Calibri"/>
                <w:b/>
                <w:bCs/>
                <w:sz w:val="20"/>
              </w:rPr>
              <w:tab/>
              <w:t>:</w:t>
            </w:r>
            <w:r w:rsidRPr="00566913">
              <w:rPr>
                <w:rFonts w:ascii="Calibri" w:hAnsi="Calibri" w:cs="Calibri"/>
                <w:b/>
                <w:bCs/>
                <w:sz w:val="20"/>
              </w:rPr>
              <w:tab/>
              <w:t xml:space="preserve"> </w:t>
            </w:r>
            <w:hyperlink r:id="rId9" w:history="1">
              <w:r w:rsidR="002755B9" w:rsidRPr="00566913">
                <w:rPr>
                  <w:rStyle w:val="-"/>
                  <w:rFonts w:ascii="Calibri" w:hAnsi="Calibri" w:cs="Calibri"/>
                  <w:b/>
                  <w:bCs/>
                  <w:sz w:val="20"/>
                  <w:lang w:val="en-US"/>
                </w:rPr>
                <w:t>supplies</w:t>
              </w:r>
              <w:r w:rsidR="002755B9" w:rsidRPr="00566913">
                <w:rPr>
                  <w:rStyle w:val="-"/>
                  <w:rFonts w:ascii="Calibri" w:hAnsi="Calibri" w:cs="Calibri"/>
                  <w:b/>
                  <w:bCs/>
                  <w:sz w:val="20"/>
                </w:rPr>
                <w:t>@</w:t>
              </w:r>
              <w:proofErr w:type="spellStart"/>
              <w:r w:rsidR="002755B9" w:rsidRPr="00566913">
                <w:rPr>
                  <w:rStyle w:val="-"/>
                  <w:rFonts w:ascii="Calibri" w:hAnsi="Calibri" w:cs="Calibri"/>
                  <w:b/>
                  <w:bCs/>
                  <w:sz w:val="20"/>
                  <w:lang w:val="en-US"/>
                </w:rPr>
                <w:t>uoi</w:t>
              </w:r>
              <w:proofErr w:type="spellEnd"/>
              <w:r w:rsidR="002755B9" w:rsidRPr="00566913">
                <w:rPr>
                  <w:rStyle w:val="-"/>
                  <w:rFonts w:ascii="Calibri" w:hAnsi="Calibri" w:cs="Calibri"/>
                  <w:b/>
                  <w:bCs/>
                  <w:sz w:val="20"/>
                </w:rPr>
                <w:t>.</w:t>
              </w:r>
              <w:r w:rsidR="002755B9" w:rsidRPr="00566913">
                <w:rPr>
                  <w:rStyle w:val="-"/>
                  <w:rFonts w:ascii="Calibri" w:hAnsi="Calibri" w:cs="Calibri"/>
                  <w:b/>
                  <w:bCs/>
                  <w:sz w:val="20"/>
                  <w:lang w:val="en-US"/>
                </w:rPr>
                <w:t>gr</w:t>
              </w:r>
            </w:hyperlink>
          </w:p>
          <w:p w14:paraId="21217363" w14:textId="77777777" w:rsidR="005F42D8" w:rsidRPr="00566913" w:rsidRDefault="005F42D8" w:rsidP="00702350">
            <w:pPr>
              <w:tabs>
                <w:tab w:val="left" w:pos="1735"/>
                <w:tab w:val="left" w:pos="1877"/>
              </w:tabs>
              <w:ind w:left="484"/>
              <w:jc w:val="both"/>
              <w:rPr>
                <w:rFonts w:ascii="Calibri" w:hAnsi="Calibri" w:cs="Calibri"/>
                <w:b/>
                <w:bCs/>
                <w:i/>
                <w:sz w:val="20"/>
              </w:rPr>
            </w:pPr>
          </w:p>
        </w:tc>
        <w:tc>
          <w:tcPr>
            <w:tcW w:w="4813" w:type="dxa"/>
            <w:shd w:val="clear" w:color="auto" w:fill="auto"/>
          </w:tcPr>
          <w:p w14:paraId="1B544F65" w14:textId="12F7662D" w:rsidR="005F42D8" w:rsidRDefault="00AE3F7E" w:rsidP="00AE3F7E">
            <w:pPr>
              <w:snapToGrid w:val="0"/>
              <w:ind w:firstLine="720"/>
              <w:jc w:val="both"/>
              <w:rPr>
                <w:rFonts w:ascii="Calibri" w:hAnsi="Calibri" w:cs="Calibri"/>
                <w:b/>
                <w:szCs w:val="22"/>
              </w:rPr>
            </w:pPr>
            <w:r>
              <w:rPr>
                <w:rFonts w:ascii="Calibri" w:hAnsi="Calibri" w:cs="Calibri"/>
                <w:b/>
                <w:szCs w:val="22"/>
              </w:rPr>
              <w:t>Προς:</w:t>
            </w:r>
          </w:p>
          <w:p w14:paraId="790E0DA1" w14:textId="45CB5FEC" w:rsidR="00AE3F7E" w:rsidRPr="002755B9" w:rsidRDefault="00AE3F7E" w:rsidP="00AE3F7E">
            <w:pPr>
              <w:snapToGrid w:val="0"/>
              <w:ind w:firstLine="720"/>
              <w:jc w:val="both"/>
              <w:rPr>
                <w:rFonts w:ascii="Calibri" w:hAnsi="Calibri" w:cs="Calibri"/>
                <w:b/>
                <w:szCs w:val="22"/>
              </w:rPr>
            </w:pPr>
            <w:r>
              <w:rPr>
                <w:rFonts w:ascii="Calibri" w:hAnsi="Calibri" w:cs="Calibri"/>
                <w:b/>
                <w:szCs w:val="22"/>
              </w:rPr>
              <w:t>Κάθε ενδιαφερόμενο</w:t>
            </w:r>
          </w:p>
          <w:p w14:paraId="0C769289" w14:textId="77777777" w:rsidR="005F42D8" w:rsidRPr="002755B9" w:rsidRDefault="005F42D8" w:rsidP="00702350">
            <w:pPr>
              <w:jc w:val="both"/>
              <w:rPr>
                <w:rFonts w:ascii="Calibri" w:hAnsi="Calibri" w:cs="Calibri"/>
                <w:b/>
                <w:szCs w:val="22"/>
              </w:rPr>
            </w:pPr>
          </w:p>
          <w:p w14:paraId="3BE05821" w14:textId="77777777" w:rsidR="005F42D8" w:rsidRPr="002755B9" w:rsidRDefault="005F42D8" w:rsidP="00702350">
            <w:pPr>
              <w:jc w:val="both"/>
              <w:rPr>
                <w:rFonts w:ascii="Calibri" w:hAnsi="Calibri" w:cs="Calibri"/>
                <w:b/>
                <w:szCs w:val="22"/>
              </w:rPr>
            </w:pPr>
          </w:p>
          <w:p w14:paraId="28A1B2F8" w14:textId="77777777" w:rsidR="005F42D8" w:rsidRPr="002755B9" w:rsidRDefault="005F42D8" w:rsidP="00702350">
            <w:pPr>
              <w:jc w:val="both"/>
              <w:rPr>
                <w:rFonts w:ascii="Calibri" w:hAnsi="Calibri" w:cs="Calibri"/>
                <w:b/>
                <w:szCs w:val="22"/>
              </w:rPr>
            </w:pPr>
          </w:p>
        </w:tc>
      </w:tr>
    </w:tbl>
    <w:p w14:paraId="73FD311E" w14:textId="77777777" w:rsidR="00DB4F69" w:rsidRPr="002755B9" w:rsidRDefault="00DB4F69" w:rsidP="009E10DA">
      <w:pPr>
        <w:pStyle w:val="1"/>
        <w:rPr>
          <w:rFonts w:ascii="Calibri" w:hAnsi="Calibri" w:cs="Calibri"/>
          <w:i/>
          <w:spacing w:val="0"/>
          <w:sz w:val="20"/>
        </w:rPr>
      </w:pPr>
    </w:p>
    <w:p w14:paraId="6545A3F3" w14:textId="77777777" w:rsidR="00614724" w:rsidRDefault="00614724" w:rsidP="00932FA2">
      <w:pPr>
        <w:pStyle w:val="1"/>
        <w:spacing w:line="276" w:lineRule="auto"/>
        <w:rPr>
          <w:rFonts w:ascii="Times New Roman" w:hAnsi="Times New Roman"/>
          <w:sz w:val="24"/>
          <w:szCs w:val="24"/>
        </w:rPr>
      </w:pPr>
    </w:p>
    <w:p w14:paraId="535230D3" w14:textId="205E85F4"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ΠΡΟΣΚΛΗΣΗ ΕΚΔΗΛΩΣΗΣ ΕΝΔΙΑΦΕΡΟΝΤΟΣ</w:t>
      </w:r>
    </w:p>
    <w:p w14:paraId="13280245" w14:textId="77777777" w:rsidR="00DB4F69" w:rsidRPr="00614724" w:rsidRDefault="00DB4F69" w:rsidP="00614724">
      <w:pPr>
        <w:pStyle w:val="1"/>
        <w:spacing w:line="276" w:lineRule="auto"/>
        <w:jc w:val="center"/>
        <w:rPr>
          <w:rFonts w:ascii="Times New Roman" w:hAnsi="Times New Roman"/>
          <w:sz w:val="24"/>
          <w:szCs w:val="24"/>
        </w:rPr>
      </w:pPr>
      <w:r w:rsidRPr="00614724">
        <w:rPr>
          <w:rFonts w:ascii="Times New Roman" w:hAnsi="Times New Roman"/>
          <w:sz w:val="24"/>
          <w:szCs w:val="24"/>
        </w:rPr>
        <w:t>(Του άρθρου 118 του Ν. 4412/2016)</w:t>
      </w:r>
    </w:p>
    <w:p w14:paraId="00EBCEF6" w14:textId="77777777" w:rsidR="00D84EFE" w:rsidRPr="00614724" w:rsidRDefault="00D84EFE" w:rsidP="00614724">
      <w:pPr>
        <w:spacing w:line="276" w:lineRule="auto"/>
        <w:rPr>
          <w:rFonts w:ascii="Times New Roman" w:hAnsi="Times New Roman"/>
          <w:sz w:val="24"/>
          <w:szCs w:val="24"/>
        </w:rPr>
      </w:pPr>
    </w:p>
    <w:p w14:paraId="00355672" w14:textId="62F5A2B6" w:rsidR="00614724" w:rsidRPr="00057C25" w:rsidRDefault="00DB4F69" w:rsidP="00614724">
      <w:pPr>
        <w:spacing w:line="276" w:lineRule="auto"/>
        <w:ind w:firstLine="720"/>
        <w:jc w:val="both"/>
        <w:rPr>
          <w:rFonts w:ascii="Calibri" w:hAnsi="Calibri" w:cs="Calibri"/>
          <w:szCs w:val="22"/>
        </w:rPr>
      </w:pPr>
      <w:r w:rsidRPr="00057C25">
        <w:rPr>
          <w:rFonts w:ascii="Calibri" w:hAnsi="Calibri" w:cs="Calibri"/>
          <w:szCs w:val="22"/>
        </w:rPr>
        <w:t xml:space="preserve"> </w:t>
      </w:r>
      <w:r w:rsidR="00DB742B" w:rsidRPr="00057C25">
        <w:rPr>
          <w:rFonts w:ascii="Calibri" w:hAnsi="Calibri" w:cs="Calibri"/>
          <w:szCs w:val="22"/>
        </w:rPr>
        <w:t xml:space="preserve">Σε συνέχεια της Απόφασης Πρύτανη του Πανεπιστημίου Ιωαννίνων με </w:t>
      </w:r>
      <w:proofErr w:type="spellStart"/>
      <w:r w:rsidR="00DB742B" w:rsidRPr="00057C25">
        <w:rPr>
          <w:rFonts w:ascii="Calibri" w:hAnsi="Calibri" w:cs="Calibri"/>
          <w:szCs w:val="22"/>
        </w:rPr>
        <w:t>αρ</w:t>
      </w:r>
      <w:proofErr w:type="spellEnd"/>
      <w:r w:rsidR="00DB742B" w:rsidRPr="00057C25">
        <w:rPr>
          <w:rFonts w:ascii="Calibri" w:hAnsi="Calibri" w:cs="Calibri"/>
          <w:szCs w:val="22"/>
        </w:rPr>
        <w:t xml:space="preserve">. </w:t>
      </w:r>
      <w:proofErr w:type="spellStart"/>
      <w:r w:rsidR="00DB742B" w:rsidRPr="00057C25">
        <w:rPr>
          <w:rFonts w:ascii="Calibri" w:hAnsi="Calibri" w:cs="Calibri"/>
          <w:szCs w:val="22"/>
        </w:rPr>
        <w:t>πρωτ</w:t>
      </w:r>
      <w:proofErr w:type="spellEnd"/>
      <w:r w:rsidR="00DB742B" w:rsidRPr="00057C25">
        <w:rPr>
          <w:rFonts w:ascii="Calibri" w:hAnsi="Calibri" w:cs="Calibri"/>
          <w:szCs w:val="22"/>
        </w:rPr>
        <w:t xml:space="preserve">. </w:t>
      </w:r>
      <w:r w:rsidR="007A128C">
        <w:rPr>
          <w:rFonts w:ascii="Calibri" w:hAnsi="Calibri" w:cs="Calibri"/>
          <w:szCs w:val="22"/>
        </w:rPr>
        <w:t>15790</w:t>
      </w:r>
      <w:r w:rsidR="0060597A" w:rsidRPr="00057C25">
        <w:rPr>
          <w:rFonts w:ascii="Calibri" w:hAnsi="Calibri" w:cs="Calibri"/>
          <w:szCs w:val="22"/>
        </w:rPr>
        <w:t>/</w:t>
      </w:r>
      <w:r w:rsidR="00AA2A19" w:rsidRPr="00057C25">
        <w:rPr>
          <w:rFonts w:ascii="Calibri" w:hAnsi="Calibri" w:cs="Calibri"/>
          <w:szCs w:val="22"/>
        </w:rPr>
        <w:t>2</w:t>
      </w:r>
      <w:r w:rsidR="00057C25" w:rsidRPr="00057C25">
        <w:rPr>
          <w:rFonts w:ascii="Calibri" w:hAnsi="Calibri" w:cs="Calibri"/>
          <w:szCs w:val="22"/>
        </w:rPr>
        <w:t>4</w:t>
      </w:r>
      <w:r w:rsidR="0060597A" w:rsidRPr="00057C25">
        <w:rPr>
          <w:rFonts w:ascii="Calibri" w:hAnsi="Calibri" w:cs="Calibri"/>
          <w:szCs w:val="22"/>
        </w:rPr>
        <w:t>-0</w:t>
      </w:r>
      <w:r w:rsidR="007A128C">
        <w:rPr>
          <w:rFonts w:ascii="Calibri" w:hAnsi="Calibri" w:cs="Calibri"/>
          <w:szCs w:val="22"/>
        </w:rPr>
        <w:t>4</w:t>
      </w:r>
      <w:r w:rsidR="0060597A" w:rsidRPr="00057C25">
        <w:rPr>
          <w:rFonts w:ascii="Calibri" w:hAnsi="Calibri" w:cs="Calibri"/>
          <w:szCs w:val="22"/>
        </w:rPr>
        <w:t>-2025 (ΑΔΑΜ:25REQ016</w:t>
      </w:r>
      <w:r w:rsidR="007A128C">
        <w:rPr>
          <w:rFonts w:ascii="Calibri" w:hAnsi="Calibri" w:cs="Calibri"/>
          <w:szCs w:val="22"/>
        </w:rPr>
        <w:t>700499</w:t>
      </w:r>
      <w:r w:rsidR="0060597A" w:rsidRPr="00057C25">
        <w:rPr>
          <w:rFonts w:ascii="Calibri" w:hAnsi="Calibri" w:cs="Calibri"/>
          <w:szCs w:val="22"/>
        </w:rPr>
        <w:t>, ΑΔΑ:</w:t>
      </w:r>
      <w:r w:rsidR="007A128C">
        <w:rPr>
          <w:rFonts w:ascii="Calibri" w:hAnsi="Calibri" w:cs="Calibri"/>
          <w:szCs w:val="22"/>
        </w:rPr>
        <w:t>95ΞΒ469Β7Η-ΓΦΡ</w:t>
      </w:r>
      <w:r w:rsidR="0060597A" w:rsidRPr="00057C25">
        <w:rPr>
          <w:rFonts w:ascii="Calibri" w:hAnsi="Calibri" w:cs="Calibri"/>
          <w:szCs w:val="22"/>
        </w:rPr>
        <w:t>)</w:t>
      </w:r>
      <w:r w:rsidR="00DB742B" w:rsidRPr="00057C25">
        <w:rPr>
          <w:rFonts w:ascii="Calibri" w:hAnsi="Calibri" w:cs="Calibri"/>
          <w:szCs w:val="22"/>
        </w:rPr>
        <w:t>, τ</w:t>
      </w:r>
      <w:r w:rsidRPr="00057C25">
        <w:rPr>
          <w:rFonts w:ascii="Calibri" w:hAnsi="Calibri" w:cs="Calibri"/>
          <w:szCs w:val="22"/>
        </w:rPr>
        <w:t xml:space="preserve">ο Πανεπιστήμιο Ιωαννίνων καλεί όλους </w:t>
      </w:r>
      <w:r w:rsidR="00BA6724" w:rsidRPr="00057C25">
        <w:rPr>
          <w:rFonts w:ascii="Calibri" w:hAnsi="Calibri" w:cs="Calibri"/>
          <w:szCs w:val="22"/>
        </w:rPr>
        <w:t>όσο</w:t>
      </w:r>
      <w:r w:rsidR="00304BCB" w:rsidRPr="00057C25">
        <w:rPr>
          <w:rFonts w:ascii="Calibri" w:hAnsi="Calibri" w:cs="Calibri"/>
          <w:szCs w:val="22"/>
        </w:rPr>
        <w:t>ι</w:t>
      </w:r>
      <w:r w:rsidRPr="00057C25">
        <w:rPr>
          <w:rFonts w:ascii="Calibri" w:hAnsi="Calibri" w:cs="Calibri"/>
          <w:szCs w:val="22"/>
        </w:rPr>
        <w:t xml:space="preserve"> ενδιαφέροντα</w:t>
      </w:r>
      <w:r w:rsidR="00A1170A" w:rsidRPr="00057C25">
        <w:rPr>
          <w:rFonts w:ascii="Calibri" w:hAnsi="Calibri" w:cs="Calibri"/>
          <w:szCs w:val="22"/>
        </w:rPr>
        <w:t>ι να καταθέσουν προσφορά</w:t>
      </w:r>
      <w:r w:rsidR="00CF73E5" w:rsidRPr="00057C25">
        <w:rPr>
          <w:rFonts w:ascii="Calibri" w:hAnsi="Calibri" w:cs="Calibri"/>
          <w:szCs w:val="22"/>
        </w:rPr>
        <w:t xml:space="preserve"> για </w:t>
      </w:r>
      <w:r w:rsidR="00566913" w:rsidRPr="00057C25">
        <w:rPr>
          <w:rFonts w:ascii="Calibri" w:hAnsi="Calibri" w:cs="Calibri"/>
          <w:szCs w:val="22"/>
        </w:rPr>
        <w:t>τ</w:t>
      </w:r>
      <w:r w:rsidR="00215D44" w:rsidRPr="00057C25">
        <w:rPr>
          <w:rFonts w:ascii="Calibri" w:hAnsi="Calibri" w:cs="Calibri"/>
          <w:szCs w:val="22"/>
        </w:rPr>
        <w:t>ην</w:t>
      </w:r>
      <w:r w:rsidR="00ED21D6" w:rsidRPr="00057C25">
        <w:rPr>
          <w:rFonts w:ascii="Calibri" w:hAnsi="Calibri" w:cs="Calibri"/>
          <w:szCs w:val="22"/>
        </w:rPr>
        <w:t xml:space="preserve"> </w:t>
      </w:r>
      <w:r w:rsidR="0060597A" w:rsidRPr="00057C25">
        <w:rPr>
          <w:rFonts w:ascii="Calibri" w:hAnsi="Calibri" w:cs="Calibri"/>
          <w:b/>
          <w:bCs/>
          <w:szCs w:val="22"/>
        </w:rPr>
        <w:t>«</w:t>
      </w:r>
      <w:r w:rsidR="00215D44" w:rsidRPr="00057C25">
        <w:rPr>
          <w:rFonts w:ascii="Calibri" w:hAnsi="Calibri" w:cs="Calibri"/>
          <w:b/>
          <w:bCs/>
          <w:szCs w:val="22"/>
        </w:rPr>
        <w:t xml:space="preserve">ΠΡΟΜΗΘΕΙΑ </w:t>
      </w:r>
      <w:r w:rsidR="007A128C">
        <w:rPr>
          <w:rFonts w:ascii="Calibri" w:hAnsi="Calibri" w:cs="Calibri"/>
          <w:b/>
          <w:bCs/>
          <w:szCs w:val="22"/>
        </w:rPr>
        <w:t>ΣΕ ΕΙΔΗ ΚΑΘΑΡΙΟΤΗΤΑΣ (ΧΑΡΤΙ ΚΑΘΑΡΙΟΤΗΤΑΣ, ΧΕΙΡΟΠΕΤΣΕΤΕΣ, ΥΓΡΑ ΑΠΟΡΡΥΠΑΝΤΙΚΑ, ΚΡΕΜΟΣΑΠΟΥΝΑ, ΧΑΡΤΙ ΥΓΕΙΑΣ)</w:t>
      </w:r>
      <w:r w:rsidR="00057C25" w:rsidRPr="00057C25">
        <w:rPr>
          <w:rFonts w:ascii="Calibri" w:hAnsi="Calibri" w:cs="Calibri"/>
          <w:b/>
          <w:bCs/>
          <w:szCs w:val="22"/>
        </w:rPr>
        <w:t xml:space="preserve"> ΓΙΑ ΤΙΣ ΑΝΑΓΚΕΣ ΤΟΥ ΠΑΝΕΠΙΣΤΗΜΙΟΥ</w:t>
      </w:r>
      <w:r w:rsidR="00215D44" w:rsidRPr="00057C25">
        <w:rPr>
          <w:rFonts w:ascii="Calibri" w:hAnsi="Calibri" w:cs="Calibri"/>
          <w:b/>
          <w:bCs/>
          <w:szCs w:val="22"/>
        </w:rPr>
        <w:t xml:space="preserve"> ΙΩΑΝΝΙΝΩΝ για τ</w:t>
      </w:r>
      <w:r w:rsidR="00885A1E" w:rsidRPr="00057C25">
        <w:rPr>
          <w:rFonts w:ascii="Calibri" w:hAnsi="Calibri" w:cs="Calibri"/>
          <w:b/>
          <w:bCs/>
          <w:szCs w:val="22"/>
        </w:rPr>
        <w:t>ο</w:t>
      </w:r>
      <w:r w:rsidR="00215D44" w:rsidRPr="00057C25">
        <w:rPr>
          <w:rFonts w:ascii="Calibri" w:hAnsi="Calibri" w:cs="Calibri"/>
          <w:b/>
          <w:bCs/>
          <w:szCs w:val="22"/>
        </w:rPr>
        <w:t xml:space="preserve"> έτ</w:t>
      </w:r>
      <w:r w:rsidR="00885A1E" w:rsidRPr="00057C25">
        <w:rPr>
          <w:rFonts w:ascii="Calibri" w:hAnsi="Calibri" w:cs="Calibri"/>
          <w:b/>
          <w:bCs/>
          <w:szCs w:val="22"/>
        </w:rPr>
        <w:t>ος</w:t>
      </w:r>
      <w:r w:rsidR="00215D44" w:rsidRPr="00057C25">
        <w:rPr>
          <w:rFonts w:ascii="Calibri" w:hAnsi="Calibri" w:cs="Calibri"/>
          <w:b/>
          <w:bCs/>
          <w:szCs w:val="22"/>
        </w:rPr>
        <w:t xml:space="preserve"> 2025</w:t>
      </w:r>
      <w:r w:rsidR="0060597A" w:rsidRPr="00057C25">
        <w:rPr>
          <w:rFonts w:ascii="Calibri" w:hAnsi="Calibri" w:cs="Calibri"/>
          <w:b/>
          <w:bCs/>
          <w:szCs w:val="22"/>
        </w:rPr>
        <w:t>»</w:t>
      </w:r>
      <w:r w:rsidR="0060597A" w:rsidRPr="00057C25">
        <w:rPr>
          <w:rFonts w:ascii="Calibri" w:hAnsi="Calibri" w:cs="Calibri"/>
          <w:szCs w:val="22"/>
        </w:rPr>
        <w:t>, CPV:</w:t>
      </w:r>
      <w:r w:rsidR="007A128C">
        <w:rPr>
          <w:rFonts w:ascii="Calibri" w:hAnsi="Calibri" w:cs="Calibri"/>
          <w:szCs w:val="22"/>
        </w:rPr>
        <w:t xml:space="preserve">33741100-7 (Προϊόντα καθαρισμού των χεριών), 33761000-2 (Χαρτί υγείας), 33763000-6 (Χάρτινες </w:t>
      </w:r>
      <w:proofErr w:type="spellStart"/>
      <w:r w:rsidR="007A128C">
        <w:rPr>
          <w:rFonts w:ascii="Calibri" w:hAnsi="Calibri" w:cs="Calibri"/>
          <w:szCs w:val="22"/>
        </w:rPr>
        <w:t>χειροπετσέτες</w:t>
      </w:r>
      <w:proofErr w:type="spellEnd"/>
      <w:r w:rsidR="007A128C">
        <w:rPr>
          <w:rFonts w:ascii="Calibri" w:hAnsi="Calibri" w:cs="Calibri"/>
          <w:szCs w:val="22"/>
        </w:rPr>
        <w:t>), 33770000-8 (Χαρτί υγιεινής), 39831200-8 (Απορρυπαντικά)</w:t>
      </w:r>
      <w:r w:rsidR="00AA2A19" w:rsidRPr="00057C25">
        <w:rPr>
          <w:rFonts w:ascii="Calibri" w:hAnsi="Calibri" w:cs="Calibri"/>
          <w:szCs w:val="22"/>
        </w:rPr>
        <w:t xml:space="preserve">, </w:t>
      </w:r>
      <w:r w:rsidR="0060597A" w:rsidRPr="00057C25">
        <w:rPr>
          <w:rFonts w:ascii="Calibri" w:hAnsi="Calibri" w:cs="Calibri"/>
          <w:szCs w:val="22"/>
        </w:rPr>
        <w:t xml:space="preserve">συνολικού  προϋπολογισμού </w:t>
      </w:r>
      <w:r w:rsidR="007A128C">
        <w:rPr>
          <w:rFonts w:ascii="Calibri" w:hAnsi="Calibri" w:cs="Calibri"/>
          <w:b/>
          <w:bCs/>
          <w:szCs w:val="22"/>
        </w:rPr>
        <w:t>20.829,50</w:t>
      </w:r>
      <w:r w:rsidR="0060597A" w:rsidRPr="00057C25">
        <w:rPr>
          <w:rFonts w:ascii="Calibri" w:hAnsi="Calibri" w:cs="Calibri"/>
          <w:b/>
          <w:bCs/>
          <w:szCs w:val="22"/>
        </w:rPr>
        <w:t>€</w:t>
      </w:r>
      <w:r w:rsidR="0060597A" w:rsidRPr="00057C25">
        <w:rPr>
          <w:rFonts w:ascii="Calibri" w:hAnsi="Calibri" w:cs="Calibri"/>
          <w:szCs w:val="22"/>
        </w:rPr>
        <w:t xml:space="preserve"> με ΦΠΑ </w:t>
      </w:r>
      <w:r w:rsidR="00B54815" w:rsidRPr="00B54815">
        <w:rPr>
          <w:rFonts w:ascii="Calibri" w:hAnsi="Calibri" w:cs="Calibri"/>
          <w:szCs w:val="22"/>
        </w:rPr>
        <w:t>(6%-24%)</w:t>
      </w:r>
      <w:r w:rsidR="0060597A" w:rsidRPr="00057C25">
        <w:rPr>
          <w:rFonts w:ascii="Calibri" w:hAnsi="Calibri" w:cs="Calibri"/>
          <w:szCs w:val="22"/>
        </w:rPr>
        <w:t xml:space="preserve"> (</w:t>
      </w:r>
      <w:r w:rsidR="007A128C">
        <w:rPr>
          <w:rFonts w:ascii="Calibri" w:hAnsi="Calibri" w:cs="Calibri"/>
          <w:szCs w:val="22"/>
        </w:rPr>
        <w:t>16.925,00</w:t>
      </w:r>
      <w:r w:rsidR="0060597A" w:rsidRPr="00057C25">
        <w:rPr>
          <w:rFonts w:ascii="Calibri" w:hAnsi="Calibri" w:cs="Calibri"/>
          <w:szCs w:val="22"/>
        </w:rPr>
        <w:t xml:space="preserve">€ χωρίς ΦΠΑ </w:t>
      </w:r>
      <w:r w:rsidR="00B54815" w:rsidRPr="00B54815">
        <w:rPr>
          <w:rFonts w:ascii="Calibri" w:hAnsi="Calibri" w:cs="Calibri"/>
          <w:szCs w:val="22"/>
        </w:rPr>
        <w:t>(6%-24%)</w:t>
      </w:r>
      <w:r w:rsidR="0060597A" w:rsidRPr="00057C25">
        <w:rPr>
          <w:rFonts w:ascii="Calibri" w:hAnsi="Calibri" w:cs="Calibri"/>
          <w:szCs w:val="22"/>
        </w:rPr>
        <w:t>).</w:t>
      </w:r>
    </w:p>
    <w:p w14:paraId="059DF3CF" w14:textId="77777777" w:rsidR="00885A1E" w:rsidRPr="00057C25" w:rsidRDefault="00885A1E" w:rsidP="00614724">
      <w:pPr>
        <w:spacing w:line="276" w:lineRule="auto"/>
        <w:ind w:firstLine="720"/>
        <w:jc w:val="both"/>
        <w:rPr>
          <w:rFonts w:ascii="Calibri" w:hAnsi="Calibri" w:cs="Calibri"/>
          <w:color w:val="FF0000"/>
          <w:szCs w:val="22"/>
        </w:rPr>
      </w:pPr>
    </w:p>
    <w:p w14:paraId="6052101A" w14:textId="77777777" w:rsidR="00614724" w:rsidRPr="00057C25" w:rsidRDefault="00290BA4" w:rsidP="00614724">
      <w:pPr>
        <w:spacing w:line="276" w:lineRule="auto"/>
        <w:ind w:firstLine="720"/>
        <w:jc w:val="both"/>
        <w:rPr>
          <w:rFonts w:ascii="Calibri" w:hAnsi="Calibri" w:cs="Calibri"/>
          <w:b/>
          <w:bCs/>
          <w:szCs w:val="22"/>
          <w:u w:val="single"/>
        </w:rPr>
      </w:pPr>
      <w:r w:rsidRPr="00057C25">
        <w:rPr>
          <w:rFonts w:ascii="Calibri" w:hAnsi="Calibri" w:cs="Calibri"/>
          <w:b/>
          <w:bCs/>
          <w:szCs w:val="22"/>
          <w:u w:val="single"/>
        </w:rPr>
        <w:t>Κ</w:t>
      </w:r>
      <w:r w:rsidR="00DB4F69" w:rsidRPr="00057C25">
        <w:rPr>
          <w:rFonts w:ascii="Calibri" w:hAnsi="Calibri" w:cs="Calibri"/>
          <w:b/>
          <w:bCs/>
          <w:szCs w:val="22"/>
          <w:u w:val="single"/>
        </w:rPr>
        <w:t xml:space="preserve">ριτήριο </w:t>
      </w:r>
      <w:r w:rsidR="00427766" w:rsidRPr="00057C25">
        <w:rPr>
          <w:rFonts w:ascii="Calibri" w:hAnsi="Calibri" w:cs="Calibri"/>
          <w:b/>
          <w:bCs/>
          <w:szCs w:val="22"/>
          <w:u w:val="single"/>
        </w:rPr>
        <w:t>επιλογής</w:t>
      </w:r>
      <w:r w:rsidR="00B15E17" w:rsidRPr="00057C25">
        <w:rPr>
          <w:rFonts w:ascii="Calibri" w:hAnsi="Calibri" w:cs="Calibri"/>
          <w:b/>
          <w:bCs/>
          <w:szCs w:val="22"/>
          <w:u w:val="single"/>
        </w:rPr>
        <w:t xml:space="preserve"> </w:t>
      </w:r>
      <w:r w:rsidRPr="00057C25">
        <w:rPr>
          <w:rFonts w:ascii="Calibri" w:hAnsi="Calibri" w:cs="Calibri"/>
          <w:b/>
          <w:bCs/>
          <w:szCs w:val="22"/>
          <w:u w:val="single"/>
        </w:rPr>
        <w:t>αποτελεί</w:t>
      </w:r>
      <w:r w:rsidR="00DB4F69" w:rsidRPr="00057C25">
        <w:rPr>
          <w:rFonts w:ascii="Calibri" w:hAnsi="Calibri" w:cs="Calibri"/>
          <w:b/>
          <w:bCs/>
          <w:szCs w:val="22"/>
          <w:u w:val="single"/>
        </w:rPr>
        <w:t xml:space="preserve"> η χαμηλότερη τιμή προσφοράς. </w:t>
      </w:r>
    </w:p>
    <w:p w14:paraId="12376247" w14:textId="77777777" w:rsidR="00614724" w:rsidRPr="00057C25" w:rsidRDefault="00614724" w:rsidP="00614724">
      <w:pPr>
        <w:spacing w:line="276" w:lineRule="auto"/>
        <w:ind w:firstLine="720"/>
        <w:jc w:val="both"/>
        <w:rPr>
          <w:rFonts w:ascii="Calibri" w:hAnsi="Calibri" w:cs="Calibri"/>
          <w:color w:val="FF0000"/>
          <w:szCs w:val="22"/>
        </w:rPr>
      </w:pPr>
    </w:p>
    <w:p w14:paraId="499EDC0C" w14:textId="3906E351" w:rsidR="00614724" w:rsidRPr="00057C25" w:rsidRDefault="009B6DA7" w:rsidP="00614724">
      <w:pPr>
        <w:spacing w:line="276" w:lineRule="auto"/>
        <w:ind w:firstLine="720"/>
        <w:jc w:val="both"/>
        <w:rPr>
          <w:rFonts w:ascii="Calibri" w:hAnsi="Calibri" w:cs="Calibri"/>
          <w:szCs w:val="22"/>
        </w:rPr>
      </w:pPr>
      <w:r w:rsidRPr="00057C25">
        <w:rPr>
          <w:rFonts w:ascii="Calibri" w:hAnsi="Calibri" w:cs="Calibri"/>
          <w:szCs w:val="22"/>
        </w:rPr>
        <w:t xml:space="preserve">Η παρούσα δαπάνη </w:t>
      </w:r>
      <w:r w:rsidR="00A1170A" w:rsidRPr="00057C25">
        <w:rPr>
          <w:rFonts w:ascii="Calibri" w:hAnsi="Calibri" w:cs="Calibri"/>
          <w:szCs w:val="22"/>
        </w:rPr>
        <w:t>θα καλυφθεί από τον Τακτικό Προϋπολογισμό</w:t>
      </w:r>
      <w:r w:rsidR="00E34CC5" w:rsidRPr="00057C25">
        <w:rPr>
          <w:rFonts w:ascii="Calibri" w:hAnsi="Calibri" w:cs="Calibri"/>
          <w:szCs w:val="22"/>
        </w:rPr>
        <w:t xml:space="preserve"> </w:t>
      </w:r>
      <w:r w:rsidR="00A1170A" w:rsidRPr="00057C25">
        <w:rPr>
          <w:rFonts w:ascii="Calibri" w:hAnsi="Calibri" w:cs="Calibri"/>
          <w:szCs w:val="22"/>
        </w:rPr>
        <w:t xml:space="preserve">του </w:t>
      </w:r>
      <w:r w:rsidR="00427766" w:rsidRPr="00057C25">
        <w:rPr>
          <w:rFonts w:ascii="Calibri" w:hAnsi="Calibri" w:cs="Calibri"/>
          <w:szCs w:val="22"/>
        </w:rPr>
        <w:t>Πανεπιστημίου Ιωαννίνων</w:t>
      </w:r>
      <w:r w:rsidR="00614724" w:rsidRPr="00057C25">
        <w:rPr>
          <w:rFonts w:ascii="Calibri" w:hAnsi="Calibri" w:cs="Calibri"/>
          <w:szCs w:val="22"/>
        </w:rPr>
        <w:t xml:space="preserve"> σε βάρος του </w:t>
      </w:r>
      <w:r w:rsidR="00A1170A" w:rsidRPr="00057C25">
        <w:rPr>
          <w:rFonts w:ascii="Calibri" w:hAnsi="Calibri" w:cs="Calibri"/>
          <w:szCs w:val="22"/>
        </w:rPr>
        <w:t>Κ.Α</w:t>
      </w:r>
      <w:r w:rsidR="005F5CA7" w:rsidRPr="00057C25">
        <w:rPr>
          <w:rFonts w:ascii="Calibri" w:hAnsi="Calibri" w:cs="Calibri"/>
          <w:szCs w:val="22"/>
        </w:rPr>
        <w:t>.Ε.</w:t>
      </w:r>
      <w:r w:rsidR="00A430CE" w:rsidRPr="00057C25">
        <w:rPr>
          <w:rFonts w:ascii="Calibri" w:hAnsi="Calibri" w:cs="Calibri"/>
          <w:szCs w:val="22"/>
        </w:rPr>
        <w:t xml:space="preserve"> </w:t>
      </w:r>
      <w:r w:rsidR="00732014">
        <w:rPr>
          <w:rFonts w:ascii="Calibri" w:hAnsi="Calibri" w:cs="Calibri"/>
          <w:szCs w:val="22"/>
        </w:rPr>
        <w:t>1381</w:t>
      </w:r>
      <w:r w:rsidR="00343B2B" w:rsidRPr="00057C25">
        <w:rPr>
          <w:rFonts w:ascii="Calibri" w:hAnsi="Calibri" w:cs="Calibri"/>
          <w:szCs w:val="22"/>
        </w:rPr>
        <w:t>Α</w:t>
      </w:r>
      <w:r w:rsidR="0092111F" w:rsidRPr="00057C25">
        <w:rPr>
          <w:rFonts w:ascii="Calibri" w:hAnsi="Calibri" w:cs="Calibri"/>
          <w:szCs w:val="22"/>
        </w:rPr>
        <w:t>.</w:t>
      </w:r>
    </w:p>
    <w:p w14:paraId="40F22FEF" w14:textId="50B8A91E" w:rsidR="00FE4102" w:rsidRPr="00057C25" w:rsidRDefault="00134C64" w:rsidP="00614724">
      <w:pPr>
        <w:spacing w:line="276" w:lineRule="auto"/>
        <w:ind w:firstLine="720"/>
        <w:jc w:val="both"/>
        <w:rPr>
          <w:rFonts w:ascii="Calibri" w:hAnsi="Calibri" w:cs="Calibri"/>
          <w:szCs w:val="22"/>
        </w:rPr>
      </w:pPr>
      <w:r w:rsidRPr="00057C25">
        <w:rPr>
          <w:rFonts w:ascii="Calibri" w:hAnsi="Calibri" w:cs="Calibri"/>
          <w:szCs w:val="22"/>
        </w:rPr>
        <w:t xml:space="preserve">Παρακαλούμε, αφού λάβετε υπόψη τους όρους της Πρόσκλησης, να καταθέσετε </w:t>
      </w:r>
      <w:r w:rsidR="00885A1E" w:rsidRPr="00057C25">
        <w:rPr>
          <w:rFonts w:ascii="Calibri" w:hAnsi="Calibri" w:cs="Calibri"/>
          <w:szCs w:val="22"/>
        </w:rPr>
        <w:t xml:space="preserve">σφραγισμένο </w:t>
      </w:r>
      <w:r w:rsidRPr="00057C25">
        <w:rPr>
          <w:rFonts w:ascii="Calibri" w:hAnsi="Calibri" w:cs="Calibri"/>
          <w:szCs w:val="22"/>
        </w:rPr>
        <w:t>το</w:t>
      </w:r>
      <w:r w:rsidR="00FB388C" w:rsidRPr="00057C25">
        <w:rPr>
          <w:rFonts w:ascii="Calibri" w:hAnsi="Calibri" w:cs="Calibri"/>
          <w:szCs w:val="22"/>
        </w:rPr>
        <w:t>ν</w:t>
      </w:r>
      <w:r w:rsidRPr="00057C25">
        <w:rPr>
          <w:rFonts w:ascii="Calibri" w:hAnsi="Calibri" w:cs="Calibri"/>
          <w:szCs w:val="22"/>
        </w:rPr>
        <w:t xml:space="preserve"> φάκελο </w:t>
      </w:r>
      <w:r w:rsidR="00DE01C3" w:rsidRPr="00057C25">
        <w:rPr>
          <w:rFonts w:ascii="Calibri" w:hAnsi="Calibri" w:cs="Calibri"/>
          <w:szCs w:val="22"/>
        </w:rPr>
        <w:t>της</w:t>
      </w:r>
      <w:r w:rsidRPr="00057C25">
        <w:rPr>
          <w:rFonts w:ascii="Calibri" w:hAnsi="Calibri" w:cs="Calibri"/>
          <w:szCs w:val="22"/>
        </w:rPr>
        <w:t xml:space="preserve"> προσφορά</w:t>
      </w:r>
      <w:r w:rsidR="00DE01C3" w:rsidRPr="00057C25">
        <w:rPr>
          <w:rFonts w:ascii="Calibri" w:hAnsi="Calibri" w:cs="Calibri"/>
          <w:szCs w:val="22"/>
        </w:rPr>
        <w:t xml:space="preserve"> σας</w:t>
      </w:r>
      <w:r w:rsidRPr="00057C25">
        <w:rPr>
          <w:rFonts w:ascii="Calibri" w:hAnsi="Calibri" w:cs="Calibri"/>
          <w:szCs w:val="22"/>
        </w:rPr>
        <w:t xml:space="preserve">, </w:t>
      </w:r>
      <w:r w:rsidR="00427766" w:rsidRPr="00057C25">
        <w:rPr>
          <w:rFonts w:ascii="Calibri" w:hAnsi="Calibri" w:cs="Calibri"/>
          <w:szCs w:val="22"/>
          <w:shd w:val="clear" w:color="auto" w:fill="FFFFFF" w:themeFill="background1"/>
        </w:rPr>
        <w:t>στο Τμήμα Προμηθειών</w:t>
      </w:r>
      <w:r w:rsidR="00DE01C3" w:rsidRPr="00057C25">
        <w:rPr>
          <w:rFonts w:ascii="Calibri" w:hAnsi="Calibri" w:cs="Calibri"/>
          <w:szCs w:val="22"/>
          <w:shd w:val="clear" w:color="auto" w:fill="FFFFFF" w:themeFill="background1"/>
        </w:rPr>
        <w:t xml:space="preserve"> -</w:t>
      </w:r>
      <w:r w:rsidR="00427766" w:rsidRPr="00057C25">
        <w:rPr>
          <w:rFonts w:ascii="Calibri" w:hAnsi="Calibri" w:cs="Calibri"/>
          <w:szCs w:val="22"/>
          <w:shd w:val="clear" w:color="auto" w:fill="FFFFFF" w:themeFill="background1"/>
        </w:rPr>
        <w:t xml:space="preserve"> Διεύθυνση Οικονομικής</w:t>
      </w:r>
      <w:r w:rsidR="00427766" w:rsidRPr="00057C25">
        <w:rPr>
          <w:rFonts w:ascii="Calibri" w:hAnsi="Calibri" w:cs="Calibri"/>
          <w:szCs w:val="22"/>
        </w:rPr>
        <w:t xml:space="preserve"> Διαχείρισης</w:t>
      </w:r>
      <w:r w:rsidR="00E029D4" w:rsidRPr="00057C25">
        <w:rPr>
          <w:rFonts w:ascii="Calibri" w:hAnsi="Calibri" w:cs="Calibri"/>
          <w:szCs w:val="22"/>
        </w:rPr>
        <w:t xml:space="preserve"> – Πανεπιστήμιο Ιωαννίνων</w:t>
      </w:r>
      <w:r w:rsidR="00427766" w:rsidRPr="00057C25">
        <w:rPr>
          <w:rFonts w:ascii="Calibri" w:hAnsi="Calibri" w:cs="Calibri"/>
          <w:szCs w:val="22"/>
        </w:rPr>
        <w:t xml:space="preserve">  (</w:t>
      </w:r>
      <w:r w:rsidR="00DE01C3" w:rsidRPr="00057C25">
        <w:rPr>
          <w:rFonts w:ascii="Calibri" w:hAnsi="Calibri" w:cs="Calibri"/>
          <w:szCs w:val="22"/>
        </w:rPr>
        <w:t>ΜΕΤΑΒΑΤΙΚΟ ΚΤΙΡΙΟ</w:t>
      </w:r>
      <w:r w:rsidR="00427766" w:rsidRPr="00057C25">
        <w:rPr>
          <w:rFonts w:ascii="Calibri" w:hAnsi="Calibri" w:cs="Calibri"/>
          <w:szCs w:val="22"/>
        </w:rPr>
        <w:t xml:space="preserve"> 2</w:t>
      </w:r>
      <w:r w:rsidR="00427766" w:rsidRPr="00057C25">
        <w:rPr>
          <w:rFonts w:ascii="Calibri" w:hAnsi="Calibri" w:cs="Calibri"/>
          <w:szCs w:val="22"/>
          <w:vertAlign w:val="superscript"/>
        </w:rPr>
        <w:t>ος</w:t>
      </w:r>
      <w:r w:rsidR="00427766" w:rsidRPr="00057C25">
        <w:rPr>
          <w:rFonts w:ascii="Calibri" w:hAnsi="Calibri" w:cs="Calibri"/>
          <w:szCs w:val="22"/>
        </w:rPr>
        <w:t xml:space="preserve">  Όροφος Πανεπιστημιούπολη) </w:t>
      </w:r>
      <w:r w:rsidRPr="00057C25">
        <w:rPr>
          <w:rFonts w:ascii="Calibri" w:hAnsi="Calibri" w:cs="Calibri"/>
          <w:szCs w:val="22"/>
        </w:rPr>
        <w:t xml:space="preserve">μέχρι τις </w:t>
      </w:r>
    </w:p>
    <w:p w14:paraId="06B07681" w14:textId="77777777" w:rsidR="001B3FCA" w:rsidRPr="00057C25" w:rsidRDefault="001B3FCA" w:rsidP="00614724">
      <w:pPr>
        <w:pStyle w:val="a4"/>
        <w:widowControl w:val="0"/>
        <w:tabs>
          <w:tab w:val="clear" w:pos="-720"/>
        </w:tabs>
        <w:suppressAutoHyphens w:val="0"/>
        <w:spacing w:line="276" w:lineRule="auto"/>
        <w:ind w:left="426"/>
        <w:jc w:val="center"/>
        <w:rPr>
          <w:rFonts w:ascii="Calibri" w:hAnsi="Calibri" w:cs="Calibri"/>
          <w:b/>
          <w:bCs/>
          <w:color w:val="FF0000"/>
          <w:szCs w:val="22"/>
        </w:rPr>
      </w:pPr>
    </w:p>
    <w:p w14:paraId="603E5D17" w14:textId="7D9230C2" w:rsidR="004243C3" w:rsidRPr="00B25B99" w:rsidRDefault="00732014" w:rsidP="00614724">
      <w:pPr>
        <w:pStyle w:val="a4"/>
        <w:widowControl w:val="0"/>
        <w:tabs>
          <w:tab w:val="clear" w:pos="-720"/>
        </w:tabs>
        <w:suppressAutoHyphens w:val="0"/>
        <w:spacing w:line="276" w:lineRule="auto"/>
        <w:ind w:left="426"/>
        <w:jc w:val="center"/>
        <w:rPr>
          <w:rFonts w:ascii="Calibri" w:hAnsi="Calibri" w:cs="Calibri"/>
          <w:b/>
          <w:bCs/>
          <w:szCs w:val="22"/>
        </w:rPr>
      </w:pPr>
      <w:r>
        <w:rPr>
          <w:rFonts w:ascii="Calibri" w:hAnsi="Calibri" w:cs="Calibri"/>
          <w:b/>
          <w:bCs/>
          <w:szCs w:val="22"/>
        </w:rPr>
        <w:t>09</w:t>
      </w:r>
      <w:r w:rsidR="00FE4102" w:rsidRPr="00B25B99">
        <w:rPr>
          <w:rFonts w:ascii="Calibri" w:hAnsi="Calibri" w:cs="Calibri"/>
          <w:b/>
          <w:bCs/>
          <w:szCs w:val="22"/>
        </w:rPr>
        <w:t>/</w:t>
      </w:r>
      <w:r w:rsidR="007B552A" w:rsidRPr="00B25B99">
        <w:rPr>
          <w:rFonts w:ascii="Calibri" w:hAnsi="Calibri" w:cs="Calibri"/>
          <w:b/>
          <w:bCs/>
          <w:szCs w:val="22"/>
        </w:rPr>
        <w:t>0</w:t>
      </w:r>
      <w:r>
        <w:rPr>
          <w:rFonts w:ascii="Calibri" w:hAnsi="Calibri" w:cs="Calibri"/>
          <w:b/>
          <w:bCs/>
          <w:szCs w:val="22"/>
        </w:rPr>
        <w:t>5</w:t>
      </w:r>
      <w:r w:rsidR="00FE4102" w:rsidRPr="00B25B99">
        <w:rPr>
          <w:rFonts w:ascii="Calibri" w:hAnsi="Calibri" w:cs="Calibri"/>
          <w:b/>
          <w:bCs/>
          <w:szCs w:val="22"/>
        </w:rPr>
        <w:t>/202</w:t>
      </w:r>
      <w:r w:rsidR="007B552A" w:rsidRPr="00B25B99">
        <w:rPr>
          <w:rFonts w:ascii="Calibri" w:hAnsi="Calibri" w:cs="Calibri"/>
          <w:b/>
          <w:bCs/>
          <w:szCs w:val="22"/>
        </w:rPr>
        <w:t>5</w:t>
      </w:r>
      <w:r w:rsidR="00FE4102" w:rsidRPr="00B25B99">
        <w:rPr>
          <w:rFonts w:ascii="Calibri" w:hAnsi="Calibri" w:cs="Calibri"/>
          <w:b/>
          <w:bCs/>
          <w:szCs w:val="22"/>
        </w:rPr>
        <w:t xml:space="preserve"> ΗΜΕΡΑ </w:t>
      </w:r>
      <w:r w:rsidR="00B25B99" w:rsidRPr="00B25B99">
        <w:rPr>
          <w:rFonts w:ascii="Calibri" w:hAnsi="Calibri" w:cs="Calibri"/>
          <w:b/>
          <w:bCs/>
          <w:szCs w:val="22"/>
        </w:rPr>
        <w:t>ΠΑΡΑΣΚΕΥΗ</w:t>
      </w:r>
      <w:r w:rsidR="00FE4102" w:rsidRPr="00B25B99">
        <w:rPr>
          <w:rFonts w:ascii="Calibri" w:hAnsi="Calibri" w:cs="Calibri"/>
          <w:b/>
          <w:bCs/>
          <w:szCs w:val="22"/>
        </w:rPr>
        <w:t xml:space="preserve"> ΚΑΙ ΩΡΑ 11.00</w:t>
      </w:r>
      <w:r w:rsidR="00885A1E" w:rsidRPr="00B25B99">
        <w:rPr>
          <w:rFonts w:ascii="Calibri" w:hAnsi="Calibri" w:cs="Calibri"/>
          <w:b/>
          <w:bCs/>
          <w:szCs w:val="22"/>
        </w:rPr>
        <w:t>΄</w:t>
      </w:r>
      <w:r w:rsidR="00FE4102" w:rsidRPr="00B25B99">
        <w:rPr>
          <w:rFonts w:ascii="Calibri" w:hAnsi="Calibri" w:cs="Calibri"/>
          <w:b/>
          <w:bCs/>
          <w:szCs w:val="22"/>
        </w:rPr>
        <w:t xml:space="preserve"> Π</w:t>
      </w:r>
      <w:r w:rsidR="00927853" w:rsidRPr="00B25B99">
        <w:rPr>
          <w:rFonts w:ascii="Calibri" w:hAnsi="Calibri" w:cs="Calibri"/>
          <w:b/>
          <w:bCs/>
          <w:szCs w:val="22"/>
        </w:rPr>
        <w:t>.</w:t>
      </w:r>
      <w:r w:rsidR="00FE4102" w:rsidRPr="00B25B99">
        <w:rPr>
          <w:rFonts w:ascii="Calibri" w:hAnsi="Calibri" w:cs="Calibri"/>
          <w:b/>
          <w:bCs/>
          <w:szCs w:val="22"/>
        </w:rPr>
        <w:t>Μ</w:t>
      </w:r>
      <w:r w:rsidR="00927853" w:rsidRPr="00B25B99">
        <w:rPr>
          <w:rFonts w:ascii="Calibri" w:hAnsi="Calibri" w:cs="Calibri"/>
          <w:b/>
          <w:bCs/>
          <w:szCs w:val="22"/>
        </w:rPr>
        <w:t>.</w:t>
      </w:r>
    </w:p>
    <w:p w14:paraId="6A3B357D" w14:textId="77777777" w:rsidR="00614724" w:rsidRPr="00057C25" w:rsidRDefault="00614724" w:rsidP="00614724">
      <w:pPr>
        <w:pStyle w:val="a4"/>
        <w:widowControl w:val="0"/>
        <w:shd w:val="clear" w:color="auto" w:fill="FFFFFF" w:themeFill="background1"/>
        <w:tabs>
          <w:tab w:val="clear" w:pos="-720"/>
        </w:tabs>
        <w:suppressAutoHyphens w:val="0"/>
        <w:spacing w:line="276" w:lineRule="auto"/>
        <w:rPr>
          <w:rFonts w:ascii="Calibri" w:hAnsi="Calibri" w:cs="Calibri"/>
          <w:b/>
          <w:color w:val="FF0000"/>
          <w:szCs w:val="22"/>
        </w:rPr>
      </w:pPr>
    </w:p>
    <w:p w14:paraId="4FA114D5" w14:textId="0D6B62E1" w:rsidR="00885A1E" w:rsidRPr="00B25B99" w:rsidRDefault="00885A1E" w:rsidP="00614724">
      <w:pPr>
        <w:pStyle w:val="a4"/>
        <w:widowControl w:val="0"/>
        <w:shd w:val="clear" w:color="auto" w:fill="FFFFFF" w:themeFill="background1"/>
        <w:tabs>
          <w:tab w:val="clear" w:pos="-720"/>
        </w:tabs>
        <w:suppressAutoHyphens w:val="0"/>
        <w:spacing w:line="276" w:lineRule="auto"/>
        <w:rPr>
          <w:rFonts w:ascii="Calibri" w:hAnsi="Calibri" w:cs="Calibri"/>
          <w:spacing w:val="0"/>
          <w:szCs w:val="22"/>
          <w:u w:val="single"/>
        </w:rPr>
      </w:pPr>
      <w:r w:rsidRPr="00B25B99">
        <w:rPr>
          <w:rFonts w:ascii="Calibri" w:hAnsi="Calibri" w:cs="Calibri"/>
          <w:spacing w:val="0"/>
          <w:szCs w:val="22"/>
          <w:u w:val="single"/>
        </w:rPr>
        <w:t>Επισημαίνουμε ότι κανένας ανοικτός φάκελος δεν θα γίνεται δεκτός από το Τμήμα Προμηθειών και θα επιστρέφεται την ίδια ημέρα.</w:t>
      </w:r>
    </w:p>
    <w:p w14:paraId="78E7C464" w14:textId="573CB964" w:rsidR="00614724" w:rsidRPr="00B25B99" w:rsidRDefault="00DE01C3" w:rsidP="00614724">
      <w:pPr>
        <w:pStyle w:val="a4"/>
        <w:widowControl w:val="0"/>
        <w:shd w:val="clear" w:color="auto" w:fill="FFFFFF" w:themeFill="background1"/>
        <w:tabs>
          <w:tab w:val="clear" w:pos="-720"/>
        </w:tabs>
        <w:suppressAutoHyphens w:val="0"/>
        <w:spacing w:line="276" w:lineRule="auto"/>
        <w:rPr>
          <w:rFonts w:ascii="Calibri" w:hAnsi="Calibri" w:cs="Calibri"/>
          <w:szCs w:val="22"/>
          <w:u w:val="single"/>
        </w:rPr>
      </w:pPr>
      <w:r w:rsidRPr="00B25B99">
        <w:rPr>
          <w:rFonts w:ascii="Calibri" w:hAnsi="Calibri" w:cs="Calibri"/>
          <w:spacing w:val="0"/>
          <w:szCs w:val="22"/>
          <w:u w:val="single"/>
        </w:rPr>
        <w:t>Απαραίτητη προϋπόθεση για τη συμμετοχή στ</w:t>
      </w:r>
      <w:r w:rsidR="00F1662C" w:rsidRPr="00B25B99">
        <w:rPr>
          <w:rFonts w:ascii="Calibri" w:hAnsi="Calibri" w:cs="Calibri"/>
          <w:spacing w:val="0"/>
          <w:szCs w:val="22"/>
          <w:u w:val="single"/>
        </w:rPr>
        <w:t>η</w:t>
      </w:r>
      <w:r w:rsidRPr="00B25B99">
        <w:rPr>
          <w:rFonts w:ascii="Calibri" w:hAnsi="Calibri" w:cs="Calibri"/>
          <w:spacing w:val="0"/>
          <w:szCs w:val="22"/>
          <w:u w:val="single"/>
        </w:rPr>
        <w:t xml:space="preserve"> Διαγωνισ</w:t>
      </w:r>
      <w:r w:rsidR="00F1662C" w:rsidRPr="00B25B99">
        <w:rPr>
          <w:rFonts w:ascii="Calibri" w:hAnsi="Calibri" w:cs="Calibri"/>
          <w:spacing w:val="0"/>
          <w:szCs w:val="22"/>
          <w:u w:val="single"/>
        </w:rPr>
        <w:t>τική διαδικασία</w:t>
      </w:r>
      <w:r w:rsidRPr="00B25B99">
        <w:rPr>
          <w:rFonts w:ascii="Calibri" w:hAnsi="Calibri" w:cs="Calibri"/>
          <w:spacing w:val="0"/>
          <w:szCs w:val="22"/>
          <w:u w:val="single"/>
        </w:rPr>
        <w:t xml:space="preserve"> είναι η </w:t>
      </w:r>
      <w:r w:rsidRPr="00B25B99">
        <w:rPr>
          <w:rFonts w:ascii="Calibri" w:hAnsi="Calibri" w:cs="Calibri"/>
          <w:b/>
          <w:bCs/>
          <w:spacing w:val="0"/>
          <w:szCs w:val="22"/>
          <w:u w:val="single"/>
        </w:rPr>
        <w:t>αίτηση συμμετοχής</w:t>
      </w:r>
      <w:r w:rsidR="0037063E" w:rsidRPr="00B25B99">
        <w:rPr>
          <w:rFonts w:ascii="Calibri" w:hAnsi="Calibri" w:cs="Calibri"/>
          <w:spacing w:val="0"/>
          <w:szCs w:val="22"/>
          <w:u w:val="single"/>
        </w:rPr>
        <w:t xml:space="preserve"> (</w:t>
      </w:r>
      <w:r w:rsidR="0037063E" w:rsidRPr="00B25B99">
        <w:rPr>
          <w:rFonts w:ascii="Calibri" w:hAnsi="Calibri" w:cs="Calibri"/>
          <w:b/>
          <w:bCs/>
          <w:spacing w:val="0"/>
          <w:szCs w:val="22"/>
          <w:u w:val="single"/>
        </w:rPr>
        <w:t>ΠΑΡΑΡΤΗΜΑ</w:t>
      </w:r>
      <w:r w:rsidR="009D6E8E" w:rsidRPr="00B25B99">
        <w:rPr>
          <w:rFonts w:ascii="Calibri" w:hAnsi="Calibri" w:cs="Calibri"/>
          <w:b/>
          <w:bCs/>
          <w:spacing w:val="0"/>
          <w:szCs w:val="22"/>
          <w:u w:val="single"/>
        </w:rPr>
        <w:t xml:space="preserve"> </w:t>
      </w:r>
      <w:r w:rsidR="0037063E" w:rsidRPr="00B25B99">
        <w:rPr>
          <w:rFonts w:ascii="Calibri" w:hAnsi="Calibri" w:cs="Calibri"/>
          <w:b/>
          <w:bCs/>
          <w:spacing w:val="0"/>
          <w:szCs w:val="22"/>
          <w:u w:val="single"/>
        </w:rPr>
        <w:t>Ι</w:t>
      </w:r>
      <w:r w:rsidR="0037063E" w:rsidRPr="00B25B99">
        <w:rPr>
          <w:rFonts w:ascii="Calibri" w:hAnsi="Calibri" w:cs="Calibri"/>
          <w:spacing w:val="0"/>
          <w:szCs w:val="22"/>
          <w:u w:val="single"/>
        </w:rPr>
        <w:t>)</w:t>
      </w:r>
      <w:r w:rsidR="00E029D4" w:rsidRPr="00B25B99">
        <w:rPr>
          <w:rFonts w:ascii="Calibri" w:hAnsi="Calibri" w:cs="Calibri"/>
          <w:spacing w:val="0"/>
          <w:szCs w:val="22"/>
          <w:u w:val="single"/>
        </w:rPr>
        <w:t>,</w:t>
      </w:r>
      <w:r w:rsidRPr="00B25B99">
        <w:rPr>
          <w:rFonts w:ascii="Calibri" w:hAnsi="Calibri" w:cs="Calibri"/>
          <w:spacing w:val="0"/>
          <w:szCs w:val="22"/>
          <w:u w:val="single"/>
        </w:rPr>
        <w:t xml:space="preserve"> </w:t>
      </w:r>
      <w:r w:rsidR="00E029D4" w:rsidRPr="00B25B99">
        <w:rPr>
          <w:rFonts w:ascii="Calibri" w:hAnsi="Calibri" w:cs="Calibri"/>
          <w:spacing w:val="0"/>
          <w:szCs w:val="22"/>
          <w:u w:val="single"/>
        </w:rPr>
        <w:t xml:space="preserve">η οποία </w:t>
      </w:r>
      <w:r w:rsidRPr="00B25B99">
        <w:rPr>
          <w:rFonts w:ascii="Calibri" w:hAnsi="Calibri" w:cs="Calibri"/>
          <w:spacing w:val="0"/>
          <w:szCs w:val="22"/>
          <w:u w:val="single"/>
        </w:rPr>
        <w:t xml:space="preserve">συνοδεύει </w:t>
      </w:r>
      <w:r w:rsidR="00FE4102" w:rsidRPr="00B25B99">
        <w:rPr>
          <w:rFonts w:ascii="Calibri" w:hAnsi="Calibri" w:cs="Calibri"/>
          <w:spacing w:val="0"/>
          <w:szCs w:val="22"/>
          <w:u w:val="single"/>
        </w:rPr>
        <w:t>τον φάκελο</w:t>
      </w:r>
      <w:r w:rsidRPr="00B25B99">
        <w:rPr>
          <w:rFonts w:ascii="Calibri" w:hAnsi="Calibri" w:cs="Calibri"/>
          <w:spacing w:val="0"/>
          <w:szCs w:val="22"/>
          <w:u w:val="single"/>
        </w:rPr>
        <w:t xml:space="preserve"> προσφορά</w:t>
      </w:r>
      <w:r w:rsidR="00FE4102" w:rsidRPr="00B25B99">
        <w:rPr>
          <w:rFonts w:ascii="Calibri" w:hAnsi="Calibri" w:cs="Calibri"/>
          <w:spacing w:val="0"/>
          <w:szCs w:val="22"/>
          <w:u w:val="single"/>
        </w:rPr>
        <w:t>ς</w:t>
      </w:r>
      <w:r w:rsidR="00E029D4" w:rsidRPr="00B25B99">
        <w:rPr>
          <w:rFonts w:ascii="Calibri" w:hAnsi="Calibri" w:cs="Calibri"/>
          <w:spacing w:val="0"/>
          <w:szCs w:val="22"/>
          <w:u w:val="single"/>
        </w:rPr>
        <w:t>,</w:t>
      </w:r>
      <w:r w:rsidRPr="00B25B99">
        <w:rPr>
          <w:rFonts w:ascii="Calibri" w:hAnsi="Calibri" w:cs="Calibri"/>
          <w:spacing w:val="0"/>
          <w:szCs w:val="22"/>
          <w:u w:val="single"/>
        </w:rPr>
        <w:t xml:space="preserve"> να </w:t>
      </w:r>
      <w:r w:rsidR="00F1662C" w:rsidRPr="00B25B99">
        <w:rPr>
          <w:rFonts w:ascii="Calibri" w:hAnsi="Calibri" w:cs="Calibri"/>
          <w:spacing w:val="0"/>
          <w:szCs w:val="22"/>
          <w:u w:val="single"/>
        </w:rPr>
        <w:t>κατατίθεται</w:t>
      </w:r>
      <w:r w:rsidRPr="00B25B99">
        <w:rPr>
          <w:rFonts w:ascii="Calibri" w:hAnsi="Calibri" w:cs="Calibri"/>
          <w:spacing w:val="0"/>
          <w:szCs w:val="22"/>
          <w:u w:val="single"/>
        </w:rPr>
        <w:t xml:space="preserve"> στο Κεντρικό Πρωτόκολλο του Πανεπιστημίου Ιωαννίνων (ΜΕΤΑΒΑΤΙΚΟ ΚΤΙΡΙΟ, 2ος όροφος) μέχρι </w:t>
      </w:r>
      <w:r w:rsidR="00B15E17" w:rsidRPr="00B25B99">
        <w:rPr>
          <w:rFonts w:ascii="Calibri" w:hAnsi="Calibri" w:cs="Calibri"/>
          <w:spacing w:val="0"/>
          <w:szCs w:val="22"/>
          <w:u w:val="single"/>
        </w:rPr>
        <w:t>την ως άνω ημερομηνία και ώρα.</w:t>
      </w:r>
    </w:p>
    <w:p w14:paraId="4FE8D5BA" w14:textId="77777777" w:rsidR="00614724" w:rsidRPr="00B25B99" w:rsidRDefault="00614724" w:rsidP="00614724">
      <w:pPr>
        <w:tabs>
          <w:tab w:val="left" w:pos="1735"/>
          <w:tab w:val="left" w:pos="1877"/>
        </w:tabs>
        <w:snapToGrid w:val="0"/>
        <w:spacing w:line="276" w:lineRule="auto"/>
        <w:jc w:val="both"/>
        <w:rPr>
          <w:rFonts w:ascii="Calibri" w:hAnsi="Calibri" w:cs="Calibri"/>
          <w:szCs w:val="22"/>
        </w:rPr>
      </w:pPr>
    </w:p>
    <w:p w14:paraId="635304D8" w14:textId="37237C35" w:rsidR="00583603" w:rsidRPr="00B25B99" w:rsidRDefault="008D1D90" w:rsidP="00614724">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lastRenderedPageBreak/>
        <w:t xml:space="preserve">         </w:t>
      </w:r>
      <w:r w:rsidR="00583603" w:rsidRPr="00B25B99">
        <w:rPr>
          <w:rFonts w:ascii="Calibri" w:hAnsi="Calibri" w:cs="Calibri"/>
          <w:szCs w:val="22"/>
        </w:rPr>
        <w:t>Ο φάκελος</w:t>
      </w:r>
      <w:r w:rsidR="00FE4102" w:rsidRPr="00B25B99">
        <w:rPr>
          <w:rFonts w:ascii="Calibri" w:hAnsi="Calibri" w:cs="Calibri"/>
          <w:szCs w:val="22"/>
        </w:rPr>
        <w:t xml:space="preserve"> εξωτερικά</w:t>
      </w:r>
      <w:r w:rsidR="00583603" w:rsidRPr="00B25B99">
        <w:rPr>
          <w:rFonts w:ascii="Calibri" w:hAnsi="Calibri" w:cs="Calibri"/>
          <w:szCs w:val="22"/>
        </w:rPr>
        <w:t xml:space="preserve"> θα αναγράφει τα εξής: </w:t>
      </w:r>
    </w:p>
    <w:p w14:paraId="02EDBE85" w14:textId="77777777" w:rsidR="00583603" w:rsidRPr="00B25B99" w:rsidRDefault="00583603" w:rsidP="00614724">
      <w:pPr>
        <w:tabs>
          <w:tab w:val="left" w:pos="1735"/>
          <w:tab w:val="left" w:pos="1877"/>
        </w:tabs>
        <w:snapToGrid w:val="0"/>
        <w:spacing w:line="276" w:lineRule="auto"/>
        <w:ind w:left="484"/>
        <w:jc w:val="both"/>
        <w:rPr>
          <w:rFonts w:ascii="Calibri" w:hAnsi="Calibri" w:cs="Calibri"/>
          <w:szCs w:val="22"/>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583603" w:rsidRPr="00057C25" w14:paraId="569CAFB0" w14:textId="77777777" w:rsidTr="00480B36">
        <w:trPr>
          <w:trHeight w:val="1815"/>
        </w:trPr>
        <w:tc>
          <w:tcPr>
            <w:tcW w:w="8820" w:type="dxa"/>
          </w:tcPr>
          <w:p w14:paraId="75B2A4F1" w14:textId="77777777" w:rsidR="00583603" w:rsidRPr="00B25B99" w:rsidRDefault="00583603" w:rsidP="00614724">
            <w:pPr>
              <w:widowControl w:val="0"/>
              <w:tabs>
                <w:tab w:val="left" w:pos="284"/>
              </w:tabs>
              <w:suppressAutoHyphens/>
              <w:spacing w:line="276" w:lineRule="auto"/>
              <w:jc w:val="center"/>
              <w:rPr>
                <w:rFonts w:ascii="Calibri" w:hAnsi="Calibri" w:cs="Calibri"/>
                <w:b/>
                <w:emboss/>
                <w:szCs w:val="22"/>
                <w:vertAlign w:val="superscript"/>
              </w:rPr>
            </w:pPr>
            <w:r w:rsidRPr="00B25B99">
              <w:rPr>
                <w:rFonts w:ascii="Calibri" w:hAnsi="Calibri" w:cs="Calibri"/>
                <w:b/>
                <w:szCs w:val="22"/>
              </w:rPr>
              <w:t>Προς το Πανεπιστήμιο Ιωαννίνων</w:t>
            </w:r>
          </w:p>
          <w:p w14:paraId="616EAD55" w14:textId="77777777" w:rsidR="00583603" w:rsidRPr="00B25B99" w:rsidRDefault="00583603" w:rsidP="00614724">
            <w:pPr>
              <w:widowControl w:val="0"/>
              <w:tabs>
                <w:tab w:val="left" w:pos="284"/>
              </w:tabs>
              <w:suppressAutoHyphens/>
              <w:spacing w:line="276" w:lineRule="auto"/>
              <w:jc w:val="center"/>
              <w:rPr>
                <w:rFonts w:ascii="Calibri" w:hAnsi="Calibri" w:cs="Calibri"/>
                <w:b/>
                <w:szCs w:val="22"/>
              </w:rPr>
            </w:pPr>
            <w:r w:rsidRPr="00B25B99">
              <w:rPr>
                <w:rFonts w:ascii="Calibri" w:hAnsi="Calibri" w:cs="Calibri"/>
                <w:b/>
                <w:szCs w:val="22"/>
              </w:rPr>
              <w:t>Διεύθυνση Οικονομικ</w:t>
            </w:r>
            <w:r w:rsidR="002755B9" w:rsidRPr="00B25B99">
              <w:rPr>
                <w:rFonts w:ascii="Calibri" w:hAnsi="Calibri" w:cs="Calibri"/>
                <w:b/>
                <w:szCs w:val="22"/>
              </w:rPr>
              <w:t>ής</w:t>
            </w:r>
            <w:r w:rsidRPr="00B25B99">
              <w:rPr>
                <w:rFonts w:ascii="Calibri" w:hAnsi="Calibri" w:cs="Calibri"/>
                <w:b/>
                <w:szCs w:val="22"/>
              </w:rPr>
              <w:t xml:space="preserve"> </w:t>
            </w:r>
            <w:r w:rsidR="002755B9" w:rsidRPr="00B25B99">
              <w:rPr>
                <w:rFonts w:ascii="Calibri" w:hAnsi="Calibri" w:cs="Calibri"/>
                <w:b/>
                <w:szCs w:val="22"/>
              </w:rPr>
              <w:t>Διαχείρισης</w:t>
            </w:r>
          </w:p>
          <w:p w14:paraId="6DFC897E" w14:textId="77777777" w:rsidR="00583603" w:rsidRPr="00B25B99" w:rsidRDefault="00583603" w:rsidP="00614724">
            <w:pPr>
              <w:tabs>
                <w:tab w:val="left" w:pos="1735"/>
                <w:tab w:val="left" w:pos="1877"/>
              </w:tabs>
              <w:snapToGrid w:val="0"/>
              <w:spacing w:line="276" w:lineRule="auto"/>
              <w:ind w:left="484"/>
              <w:jc w:val="center"/>
              <w:rPr>
                <w:rFonts w:ascii="Calibri" w:hAnsi="Calibri" w:cs="Calibri"/>
                <w:b/>
                <w:szCs w:val="22"/>
              </w:rPr>
            </w:pPr>
            <w:r w:rsidRPr="00B25B99">
              <w:rPr>
                <w:rFonts w:ascii="Calibri" w:hAnsi="Calibri" w:cs="Calibri"/>
                <w:b/>
                <w:szCs w:val="22"/>
              </w:rPr>
              <w:t>Τμήμα Προμηθειών</w:t>
            </w:r>
          </w:p>
          <w:p w14:paraId="0C338B08" w14:textId="692D7AB6" w:rsidR="00583603" w:rsidRPr="00B25B99" w:rsidRDefault="00DE01C3" w:rsidP="00614724">
            <w:pPr>
              <w:tabs>
                <w:tab w:val="left" w:pos="1735"/>
                <w:tab w:val="left" w:pos="1877"/>
              </w:tabs>
              <w:snapToGrid w:val="0"/>
              <w:spacing w:line="276" w:lineRule="auto"/>
              <w:ind w:left="484"/>
              <w:jc w:val="center"/>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«ΠΡΟΣΦΟΡΑ ΓΙΑ ΤΗΝ ΠΡΟΣΚΛΗΣΗ ΑΡ. ΠΡΩΤ</w:t>
            </w:r>
            <w:r w:rsidR="00A62EE0" w:rsidRPr="00B25B99">
              <w:rPr>
                <w:rFonts w:ascii="Calibri" w:hAnsi="Calibri" w:cs="Calibri"/>
                <w:szCs w:val="22"/>
              </w:rPr>
              <w:t xml:space="preserve">. </w:t>
            </w:r>
            <w:r w:rsidR="00FE4102" w:rsidRPr="00B25B99">
              <w:rPr>
                <w:rFonts w:ascii="Calibri" w:hAnsi="Calibri" w:cs="Calibri"/>
                <w:b/>
                <w:bCs/>
                <w:szCs w:val="22"/>
              </w:rPr>
              <w:t>………….</w:t>
            </w:r>
            <w:r w:rsidR="00B11991" w:rsidRPr="00B25B99">
              <w:rPr>
                <w:rFonts w:ascii="Calibri" w:hAnsi="Calibri" w:cs="Calibri"/>
                <w:b/>
                <w:bCs/>
                <w:szCs w:val="22"/>
              </w:rPr>
              <w:t>/</w:t>
            </w:r>
            <w:r w:rsidR="00FE4102" w:rsidRPr="00B25B99">
              <w:rPr>
                <w:rFonts w:ascii="Calibri" w:hAnsi="Calibri" w:cs="Calibri"/>
                <w:b/>
                <w:bCs/>
                <w:szCs w:val="22"/>
              </w:rPr>
              <w:t>…..</w:t>
            </w:r>
            <w:r w:rsidR="00B11991" w:rsidRPr="00B25B99">
              <w:rPr>
                <w:rFonts w:ascii="Calibri" w:hAnsi="Calibri" w:cs="Calibri"/>
                <w:b/>
                <w:bCs/>
                <w:szCs w:val="22"/>
              </w:rPr>
              <w:t>-</w:t>
            </w:r>
            <w:r w:rsidR="00FE4102" w:rsidRPr="00B25B99">
              <w:rPr>
                <w:rFonts w:ascii="Calibri" w:hAnsi="Calibri" w:cs="Calibri"/>
                <w:b/>
                <w:bCs/>
                <w:szCs w:val="22"/>
              </w:rPr>
              <w:t>…</w:t>
            </w:r>
            <w:r w:rsidR="00B11991" w:rsidRPr="00B25B99">
              <w:rPr>
                <w:rFonts w:ascii="Calibri" w:hAnsi="Calibri" w:cs="Calibri"/>
                <w:b/>
                <w:bCs/>
                <w:szCs w:val="22"/>
              </w:rPr>
              <w:t>-</w:t>
            </w:r>
            <w:r w:rsidR="00FE4102" w:rsidRPr="00B25B99">
              <w:rPr>
                <w:rFonts w:ascii="Calibri" w:hAnsi="Calibri" w:cs="Calibri"/>
                <w:b/>
                <w:bCs/>
                <w:szCs w:val="22"/>
              </w:rPr>
              <w:t>202</w:t>
            </w:r>
            <w:r w:rsidR="007B552A" w:rsidRPr="00B25B99">
              <w:rPr>
                <w:rFonts w:ascii="Calibri" w:hAnsi="Calibri" w:cs="Calibri"/>
                <w:b/>
                <w:bCs/>
                <w:szCs w:val="22"/>
              </w:rPr>
              <w:t>5</w:t>
            </w:r>
            <w:r w:rsidR="00463A26" w:rsidRPr="00B25B99">
              <w:rPr>
                <w:rFonts w:ascii="Calibri" w:hAnsi="Calibri" w:cs="Calibri"/>
                <w:szCs w:val="22"/>
              </w:rPr>
              <w:t>.</w:t>
            </w:r>
            <w:r w:rsidR="00583603" w:rsidRPr="00B25B99">
              <w:rPr>
                <w:rFonts w:ascii="Calibri" w:hAnsi="Calibri" w:cs="Calibri"/>
                <w:szCs w:val="22"/>
              </w:rPr>
              <w:t>»</w:t>
            </w:r>
          </w:p>
          <w:p w14:paraId="306966E2" w14:textId="6B022FFB" w:rsidR="00583603" w:rsidRPr="00057C25" w:rsidRDefault="00732014" w:rsidP="00614724">
            <w:pPr>
              <w:tabs>
                <w:tab w:val="left" w:pos="1735"/>
                <w:tab w:val="left" w:pos="1877"/>
              </w:tabs>
              <w:snapToGrid w:val="0"/>
              <w:spacing w:line="276" w:lineRule="auto"/>
              <w:jc w:val="center"/>
              <w:rPr>
                <w:rFonts w:ascii="Calibri" w:hAnsi="Calibri" w:cs="Calibri"/>
                <w:color w:val="FF0000"/>
                <w:szCs w:val="22"/>
              </w:rPr>
            </w:pPr>
            <w:r w:rsidRPr="00057C25">
              <w:rPr>
                <w:rFonts w:ascii="Calibri" w:hAnsi="Calibri" w:cs="Calibri"/>
                <w:b/>
                <w:bCs/>
                <w:szCs w:val="22"/>
              </w:rPr>
              <w:t xml:space="preserve">«ΠΡΟΜΗΘΕΙΑ </w:t>
            </w:r>
            <w:r>
              <w:rPr>
                <w:rFonts w:ascii="Calibri" w:hAnsi="Calibri" w:cs="Calibri"/>
                <w:b/>
                <w:bCs/>
                <w:szCs w:val="22"/>
              </w:rPr>
              <w:t>ΣΕ ΕΙΔΗ ΚΑΘΑΡΙΟΤΗΤΑΣ (ΧΑΡΤΙ ΚΑΘΑΡΙΟΤΗΤΑΣ, ΧΕΙΡΟΠΕΤΣΕΤΕΣ, ΥΓΡΑ ΑΠΟΡΡΥΠΑΝΤΙΚΑ, ΚΡΕΜΟΣΑΠΟΥΝΑ, ΧΑΡΤΙ ΥΓΕΙΑΣ)</w:t>
            </w:r>
            <w:r w:rsidRPr="00057C25">
              <w:rPr>
                <w:rFonts w:ascii="Calibri" w:hAnsi="Calibri" w:cs="Calibri"/>
                <w:b/>
                <w:bCs/>
                <w:szCs w:val="22"/>
              </w:rPr>
              <w:t xml:space="preserve"> ΓΙΑ ΤΙΣ ΑΝΑΓΚΕΣ ΤΟΥ ΠΑΝΕΠΙΣΤΗΜΙΟΥ ΙΩΑΝΝΙΝΩΝ για το έτος 2025»</w:t>
            </w:r>
          </w:p>
        </w:tc>
      </w:tr>
    </w:tbl>
    <w:p w14:paraId="540CC6A2" w14:textId="77777777" w:rsidR="00583603" w:rsidRPr="00057C25" w:rsidRDefault="00583603" w:rsidP="00614724">
      <w:pPr>
        <w:tabs>
          <w:tab w:val="left" w:pos="1735"/>
          <w:tab w:val="left" w:pos="1877"/>
        </w:tabs>
        <w:snapToGrid w:val="0"/>
        <w:spacing w:line="276" w:lineRule="auto"/>
        <w:ind w:left="484"/>
        <w:jc w:val="both"/>
        <w:rPr>
          <w:rFonts w:ascii="Calibri" w:hAnsi="Calibri" w:cs="Calibri"/>
          <w:color w:val="FF0000"/>
          <w:szCs w:val="22"/>
        </w:rPr>
      </w:pPr>
    </w:p>
    <w:p w14:paraId="081BC57E" w14:textId="6ED47372" w:rsidR="00614724" w:rsidRPr="00B25B99" w:rsidRDefault="008D1D90" w:rsidP="00614724">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Προσφέρεται ελεύθερη, πλήρης, άμεση και δωρεάν ηλεκτρονική πρόσβαση στα αρχεία της πρόσκλησης εκδήλωσης ενδιαφέροντος στην ιστοσελίδα</w:t>
      </w:r>
      <w:r w:rsidR="00E10979" w:rsidRPr="00B25B99">
        <w:rPr>
          <w:rFonts w:ascii="Calibri" w:hAnsi="Calibri" w:cs="Calibri"/>
          <w:szCs w:val="22"/>
        </w:rPr>
        <w:t xml:space="preserve"> του Πανεπιστημίου</w:t>
      </w:r>
      <w:r w:rsidR="00B15E17" w:rsidRPr="00B25B99">
        <w:rPr>
          <w:rFonts w:ascii="Calibri" w:hAnsi="Calibri" w:cs="Calibri"/>
          <w:szCs w:val="22"/>
        </w:rPr>
        <w:t>:</w:t>
      </w:r>
      <w:r w:rsidR="00E10979" w:rsidRPr="00B25B99">
        <w:rPr>
          <w:rFonts w:ascii="Calibri" w:hAnsi="Calibri" w:cs="Calibri"/>
          <w:szCs w:val="22"/>
        </w:rPr>
        <w:t xml:space="preserve"> </w:t>
      </w:r>
      <w:hyperlink r:id="rId10" w:history="1">
        <w:r w:rsidR="00DE01C3" w:rsidRPr="00B25B99">
          <w:rPr>
            <w:rStyle w:val="-"/>
            <w:rFonts w:ascii="Calibri" w:hAnsi="Calibri" w:cs="Calibri"/>
            <w:color w:val="auto"/>
            <w:szCs w:val="22"/>
          </w:rPr>
          <w:t>https://www.uoi.gr</w:t>
        </w:r>
      </w:hyperlink>
      <w:r w:rsidR="00614724" w:rsidRPr="00B25B99">
        <w:rPr>
          <w:rFonts w:ascii="Calibri" w:hAnsi="Calibri" w:cs="Calibri"/>
          <w:szCs w:val="22"/>
        </w:rPr>
        <w:t>.</w:t>
      </w:r>
    </w:p>
    <w:p w14:paraId="7C5714AA" w14:textId="77777777" w:rsidR="00614724" w:rsidRPr="00057C25" w:rsidRDefault="00614724" w:rsidP="00614724">
      <w:pPr>
        <w:tabs>
          <w:tab w:val="left" w:pos="1735"/>
          <w:tab w:val="left" w:pos="1877"/>
        </w:tabs>
        <w:snapToGrid w:val="0"/>
        <w:spacing w:line="276" w:lineRule="auto"/>
        <w:jc w:val="both"/>
        <w:rPr>
          <w:rFonts w:ascii="Calibri" w:hAnsi="Calibri" w:cs="Calibri"/>
          <w:color w:val="FF0000"/>
          <w:szCs w:val="22"/>
        </w:rPr>
      </w:pPr>
    </w:p>
    <w:p w14:paraId="2170403E" w14:textId="1DFA878A" w:rsidR="00826D3E" w:rsidRPr="00B25B99" w:rsidRDefault="008D1D90" w:rsidP="00614724">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 xml:space="preserve">Κάθε προσφορά που κατατίθεται πρέπει να ισχύει για χρονικό διάστημα τουλάχιστον </w:t>
      </w:r>
      <w:r w:rsidR="00477A30" w:rsidRPr="00B25B99">
        <w:rPr>
          <w:rFonts w:ascii="Calibri" w:hAnsi="Calibri" w:cs="Calibri"/>
          <w:szCs w:val="22"/>
        </w:rPr>
        <w:t>12</w:t>
      </w:r>
      <w:r w:rsidR="006C25F2" w:rsidRPr="00B25B99">
        <w:rPr>
          <w:rFonts w:ascii="Calibri" w:hAnsi="Calibri" w:cs="Calibri"/>
          <w:szCs w:val="22"/>
        </w:rPr>
        <w:t xml:space="preserve"> μηνών</w:t>
      </w:r>
      <w:r w:rsidR="00583603" w:rsidRPr="00B25B99">
        <w:rPr>
          <w:rFonts w:ascii="Calibri" w:hAnsi="Calibri" w:cs="Calibri"/>
          <w:szCs w:val="22"/>
        </w:rPr>
        <w:t xml:space="preserve"> από την ημερομηνία κατάθεσης των προσφορών. Η </w:t>
      </w:r>
      <w:r w:rsidR="00414959" w:rsidRPr="00B25B99">
        <w:rPr>
          <w:rFonts w:ascii="Calibri" w:hAnsi="Calibri" w:cs="Calibri"/>
          <w:szCs w:val="22"/>
        </w:rPr>
        <w:t>αξιολόγηση</w:t>
      </w:r>
      <w:r w:rsidR="00583603" w:rsidRPr="00B25B99">
        <w:rPr>
          <w:rFonts w:ascii="Calibri" w:hAnsi="Calibri" w:cs="Calibri"/>
          <w:szCs w:val="22"/>
        </w:rPr>
        <w:t xml:space="preserve"> των προσφορών θα </w:t>
      </w:r>
      <w:r w:rsidR="00B15E17" w:rsidRPr="00B25B99">
        <w:rPr>
          <w:rFonts w:ascii="Calibri" w:hAnsi="Calibri" w:cs="Calibri"/>
          <w:szCs w:val="22"/>
        </w:rPr>
        <w:t>λάβει χώρα</w:t>
      </w:r>
      <w:r w:rsidR="00583603" w:rsidRPr="00B25B99">
        <w:rPr>
          <w:rFonts w:ascii="Calibri" w:hAnsi="Calibri" w:cs="Calibri"/>
          <w:szCs w:val="22"/>
        </w:rPr>
        <w:t xml:space="preserve"> στο Τμήμα Προμηθειών</w:t>
      </w:r>
      <w:r w:rsidR="00B15E17" w:rsidRPr="00B25B99">
        <w:rPr>
          <w:rFonts w:ascii="Calibri" w:hAnsi="Calibri" w:cs="Calibri"/>
          <w:szCs w:val="22"/>
        </w:rPr>
        <w:t xml:space="preserve"> -</w:t>
      </w:r>
      <w:r w:rsidR="00583603" w:rsidRPr="00B25B99">
        <w:rPr>
          <w:rFonts w:ascii="Calibri" w:hAnsi="Calibri" w:cs="Calibri"/>
          <w:szCs w:val="22"/>
        </w:rPr>
        <w:t xml:space="preserve"> Διεύθυνση </w:t>
      </w:r>
      <w:r w:rsidR="002755B9" w:rsidRPr="00B25B99">
        <w:rPr>
          <w:rFonts w:ascii="Calibri" w:hAnsi="Calibri" w:cs="Calibri"/>
          <w:szCs w:val="22"/>
        </w:rPr>
        <w:t>Οικονομικής Διαχείρισης</w:t>
      </w:r>
      <w:r w:rsidR="00E029D4" w:rsidRPr="00B25B99">
        <w:rPr>
          <w:rFonts w:ascii="Calibri" w:hAnsi="Calibri" w:cs="Calibri"/>
          <w:szCs w:val="22"/>
        </w:rPr>
        <w:t xml:space="preserve"> </w:t>
      </w:r>
      <w:r w:rsidR="00F4282F" w:rsidRPr="00B25B99">
        <w:rPr>
          <w:rFonts w:ascii="Calibri" w:hAnsi="Calibri" w:cs="Calibri"/>
          <w:szCs w:val="22"/>
        </w:rPr>
        <w:t xml:space="preserve">- </w:t>
      </w:r>
      <w:r w:rsidR="00E029D4" w:rsidRPr="00B25B99">
        <w:rPr>
          <w:rFonts w:ascii="Calibri" w:hAnsi="Calibri" w:cs="Calibri"/>
          <w:szCs w:val="22"/>
        </w:rPr>
        <w:t xml:space="preserve">Πανεπιστήμιο Ιωαννίνων </w:t>
      </w:r>
      <w:r w:rsidR="00583603" w:rsidRPr="00B25B99">
        <w:rPr>
          <w:rFonts w:ascii="Calibri" w:hAnsi="Calibri" w:cs="Calibri"/>
          <w:szCs w:val="22"/>
        </w:rPr>
        <w:t>(</w:t>
      </w:r>
      <w:r w:rsidR="00DE01C3" w:rsidRPr="00B25B99">
        <w:rPr>
          <w:rFonts w:ascii="Calibri" w:hAnsi="Calibri" w:cs="Calibri"/>
          <w:szCs w:val="22"/>
        </w:rPr>
        <w:t xml:space="preserve">ΜΕΤΑΒΑΤΙΚΟ ΚΤΙΡΙΟ </w:t>
      </w:r>
      <w:r w:rsidR="00583603" w:rsidRPr="00B25B99">
        <w:rPr>
          <w:rFonts w:ascii="Calibri" w:hAnsi="Calibri" w:cs="Calibri"/>
          <w:szCs w:val="22"/>
        </w:rPr>
        <w:t xml:space="preserve">2ος  Όροφος) </w:t>
      </w:r>
      <w:r w:rsidR="00F03442" w:rsidRPr="00B25B99">
        <w:rPr>
          <w:rFonts w:ascii="Calibri" w:hAnsi="Calibri" w:cs="Calibri"/>
          <w:szCs w:val="22"/>
        </w:rPr>
        <w:t xml:space="preserve">στις </w:t>
      </w:r>
    </w:p>
    <w:p w14:paraId="6A0691E7" w14:textId="294F3382" w:rsidR="00583603" w:rsidRPr="00B25B99" w:rsidRDefault="00732014" w:rsidP="004915FC">
      <w:pPr>
        <w:tabs>
          <w:tab w:val="left" w:pos="1735"/>
          <w:tab w:val="left" w:pos="1877"/>
        </w:tabs>
        <w:snapToGrid w:val="0"/>
        <w:spacing w:line="276" w:lineRule="auto"/>
        <w:ind w:left="426"/>
        <w:jc w:val="center"/>
        <w:rPr>
          <w:rFonts w:ascii="Calibri" w:hAnsi="Calibri" w:cs="Calibri"/>
          <w:szCs w:val="22"/>
        </w:rPr>
      </w:pPr>
      <w:r>
        <w:rPr>
          <w:rFonts w:ascii="Calibri" w:hAnsi="Calibri" w:cs="Calibri"/>
          <w:b/>
          <w:bCs/>
          <w:szCs w:val="22"/>
        </w:rPr>
        <w:t>09</w:t>
      </w:r>
      <w:r w:rsidR="00A16501" w:rsidRPr="00B25B99">
        <w:rPr>
          <w:rFonts w:ascii="Calibri" w:hAnsi="Calibri" w:cs="Calibri"/>
          <w:b/>
          <w:bCs/>
          <w:szCs w:val="22"/>
        </w:rPr>
        <w:t>/</w:t>
      </w:r>
      <w:r w:rsidR="0060597A" w:rsidRPr="00B25B99">
        <w:rPr>
          <w:rFonts w:ascii="Calibri" w:hAnsi="Calibri" w:cs="Calibri"/>
          <w:b/>
          <w:bCs/>
          <w:szCs w:val="22"/>
        </w:rPr>
        <w:t>0</w:t>
      </w:r>
      <w:r>
        <w:rPr>
          <w:rFonts w:ascii="Calibri" w:hAnsi="Calibri" w:cs="Calibri"/>
          <w:b/>
          <w:bCs/>
          <w:szCs w:val="22"/>
        </w:rPr>
        <w:t>5</w:t>
      </w:r>
      <w:r w:rsidR="00A16501" w:rsidRPr="00B25B99">
        <w:rPr>
          <w:rFonts w:ascii="Calibri" w:hAnsi="Calibri" w:cs="Calibri"/>
          <w:b/>
          <w:bCs/>
          <w:szCs w:val="22"/>
        </w:rPr>
        <w:t>/202</w:t>
      </w:r>
      <w:r w:rsidR="0060597A" w:rsidRPr="00B25B99">
        <w:rPr>
          <w:rFonts w:ascii="Calibri" w:hAnsi="Calibri" w:cs="Calibri"/>
          <w:b/>
          <w:bCs/>
          <w:szCs w:val="22"/>
        </w:rPr>
        <w:t>5</w:t>
      </w:r>
      <w:r w:rsidR="00A16501" w:rsidRPr="00B25B99">
        <w:rPr>
          <w:rFonts w:ascii="Calibri" w:hAnsi="Calibri" w:cs="Calibri"/>
          <w:b/>
          <w:bCs/>
          <w:szCs w:val="22"/>
        </w:rPr>
        <w:t xml:space="preserve"> ΗΜΕΡΑ</w:t>
      </w:r>
      <w:r w:rsidR="0060597A" w:rsidRPr="00B25B99">
        <w:rPr>
          <w:rFonts w:ascii="Calibri" w:hAnsi="Calibri" w:cs="Calibri"/>
          <w:b/>
          <w:bCs/>
          <w:szCs w:val="22"/>
        </w:rPr>
        <w:t xml:space="preserve"> </w:t>
      </w:r>
      <w:r w:rsidR="00B25B99" w:rsidRPr="00B25B99">
        <w:rPr>
          <w:rFonts w:ascii="Calibri" w:hAnsi="Calibri" w:cs="Calibri"/>
          <w:b/>
          <w:bCs/>
          <w:szCs w:val="22"/>
        </w:rPr>
        <w:t>ΠΑΡΑΣΚΕΥΗ</w:t>
      </w:r>
      <w:r w:rsidR="00A80B17" w:rsidRPr="00B25B99">
        <w:rPr>
          <w:rFonts w:ascii="Calibri" w:hAnsi="Calibri" w:cs="Calibri"/>
          <w:b/>
          <w:bCs/>
          <w:szCs w:val="22"/>
        </w:rPr>
        <w:t xml:space="preserve"> </w:t>
      </w:r>
      <w:r w:rsidR="00A16501" w:rsidRPr="00B25B99">
        <w:rPr>
          <w:rFonts w:ascii="Calibri" w:hAnsi="Calibri" w:cs="Calibri"/>
          <w:b/>
          <w:bCs/>
          <w:szCs w:val="22"/>
        </w:rPr>
        <w:t xml:space="preserve">ΚΑΙ ΩΡΑ </w:t>
      </w:r>
      <w:r w:rsidR="006202EE" w:rsidRPr="00B25B99">
        <w:rPr>
          <w:rFonts w:ascii="Calibri" w:hAnsi="Calibri" w:cs="Calibri"/>
          <w:b/>
          <w:bCs/>
          <w:szCs w:val="22"/>
        </w:rPr>
        <w:t>12</w:t>
      </w:r>
      <w:r w:rsidR="00A16501" w:rsidRPr="00B25B99">
        <w:rPr>
          <w:rFonts w:ascii="Calibri" w:hAnsi="Calibri" w:cs="Calibri"/>
          <w:b/>
          <w:bCs/>
          <w:szCs w:val="22"/>
        </w:rPr>
        <w:t>.00</w:t>
      </w:r>
      <w:r w:rsidR="00885A1E" w:rsidRPr="00B25B99">
        <w:rPr>
          <w:rFonts w:ascii="Calibri" w:hAnsi="Calibri" w:cs="Calibri"/>
          <w:b/>
          <w:bCs/>
          <w:szCs w:val="22"/>
        </w:rPr>
        <w:t>΄</w:t>
      </w:r>
      <w:r w:rsidR="00A16501" w:rsidRPr="00B25B99">
        <w:rPr>
          <w:rFonts w:ascii="Calibri" w:hAnsi="Calibri" w:cs="Calibri"/>
          <w:b/>
          <w:bCs/>
          <w:szCs w:val="22"/>
        </w:rPr>
        <w:t xml:space="preserve"> Π</w:t>
      </w:r>
      <w:r w:rsidR="00927853" w:rsidRPr="00B25B99">
        <w:rPr>
          <w:rFonts w:ascii="Calibri" w:hAnsi="Calibri" w:cs="Calibri"/>
          <w:b/>
          <w:bCs/>
          <w:szCs w:val="22"/>
        </w:rPr>
        <w:t>.</w:t>
      </w:r>
      <w:r w:rsidR="00A16501" w:rsidRPr="00B25B99">
        <w:rPr>
          <w:rFonts w:ascii="Calibri" w:hAnsi="Calibri" w:cs="Calibri"/>
          <w:b/>
          <w:bCs/>
          <w:szCs w:val="22"/>
        </w:rPr>
        <w:t>Μ</w:t>
      </w:r>
      <w:r w:rsidR="00397D45" w:rsidRPr="00B25B99">
        <w:rPr>
          <w:rFonts w:ascii="Calibri" w:hAnsi="Calibri" w:cs="Calibri"/>
          <w:b/>
          <w:bCs/>
          <w:szCs w:val="22"/>
        </w:rPr>
        <w:t>.</w:t>
      </w:r>
    </w:p>
    <w:p w14:paraId="05EB73BA" w14:textId="77777777" w:rsidR="004915FC" w:rsidRPr="00057C25" w:rsidRDefault="004915FC" w:rsidP="004915FC">
      <w:pPr>
        <w:tabs>
          <w:tab w:val="left" w:pos="1735"/>
          <w:tab w:val="left" w:pos="1877"/>
        </w:tabs>
        <w:snapToGrid w:val="0"/>
        <w:spacing w:line="276" w:lineRule="auto"/>
        <w:ind w:left="426"/>
        <w:jc w:val="center"/>
        <w:rPr>
          <w:rFonts w:ascii="Calibri" w:hAnsi="Calibri" w:cs="Calibri"/>
          <w:color w:val="FF0000"/>
          <w:szCs w:val="22"/>
        </w:rPr>
      </w:pPr>
    </w:p>
    <w:p w14:paraId="19183EE9" w14:textId="44E5DAFF" w:rsidR="00583603" w:rsidRPr="00B25B99" w:rsidRDefault="008D1D90" w:rsidP="00BE7E35">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Μετά την αξιολόγηση των προσφορών οι συμμετέχοντες θα ενημερωθούν (με email) για τα αποτελέσματα της αξιολόγησης και την κατάταξή τους. Προϋπόθεση συμμετοχής στη διαδικασία είναι η κύρια απασχόληση των συμμετεχόντων</w:t>
      </w:r>
      <w:r w:rsidR="00F4282F" w:rsidRPr="00B25B99">
        <w:rPr>
          <w:rFonts w:ascii="Calibri" w:hAnsi="Calibri" w:cs="Calibri"/>
          <w:szCs w:val="22"/>
        </w:rPr>
        <w:t xml:space="preserve"> </w:t>
      </w:r>
      <w:r w:rsidR="00583603" w:rsidRPr="00B25B99">
        <w:rPr>
          <w:rFonts w:ascii="Calibri" w:hAnsi="Calibri" w:cs="Calibri"/>
          <w:szCs w:val="22"/>
        </w:rPr>
        <w:t>-</w:t>
      </w:r>
      <w:r w:rsidR="00F4282F" w:rsidRPr="00B25B99">
        <w:rPr>
          <w:rFonts w:ascii="Calibri" w:hAnsi="Calibri" w:cs="Calibri"/>
          <w:szCs w:val="22"/>
        </w:rPr>
        <w:t xml:space="preserve"> </w:t>
      </w:r>
      <w:r w:rsidR="00583603" w:rsidRPr="00B25B99">
        <w:rPr>
          <w:rFonts w:ascii="Calibri" w:hAnsi="Calibri" w:cs="Calibri"/>
          <w:szCs w:val="22"/>
        </w:rPr>
        <w:t>φορέων να είναι συναφής με το αντικείμενο της υπηρεσίας.</w:t>
      </w:r>
    </w:p>
    <w:p w14:paraId="2262E182" w14:textId="77777777" w:rsidR="00534BF2" w:rsidRPr="00057C25" w:rsidRDefault="00534BF2" w:rsidP="00614724">
      <w:pPr>
        <w:tabs>
          <w:tab w:val="left" w:pos="1735"/>
          <w:tab w:val="left" w:pos="1877"/>
        </w:tabs>
        <w:snapToGrid w:val="0"/>
        <w:spacing w:line="276" w:lineRule="auto"/>
        <w:ind w:left="426"/>
        <w:jc w:val="both"/>
        <w:rPr>
          <w:rFonts w:ascii="Calibri" w:hAnsi="Calibri" w:cs="Calibri"/>
          <w:color w:val="FF0000"/>
          <w:szCs w:val="22"/>
        </w:rPr>
      </w:pPr>
    </w:p>
    <w:p w14:paraId="134CDA28" w14:textId="77777777" w:rsidR="00E010C7" w:rsidRPr="00B25B99" w:rsidRDefault="00E010C7" w:rsidP="00BE7E35">
      <w:pPr>
        <w:pBdr>
          <w:bottom w:val="single" w:sz="4" w:space="1" w:color="auto"/>
        </w:pBdr>
        <w:tabs>
          <w:tab w:val="left" w:pos="1735"/>
          <w:tab w:val="left" w:pos="1877"/>
        </w:tabs>
        <w:snapToGrid w:val="0"/>
        <w:spacing w:line="276" w:lineRule="auto"/>
        <w:jc w:val="both"/>
        <w:rPr>
          <w:rFonts w:ascii="Calibri" w:hAnsi="Calibri" w:cs="Calibri"/>
          <w:b/>
          <w:szCs w:val="22"/>
        </w:rPr>
      </w:pPr>
      <w:r w:rsidRPr="00B25B99">
        <w:rPr>
          <w:rFonts w:ascii="Calibri" w:hAnsi="Calibri" w:cs="Calibri"/>
          <w:b/>
          <w:szCs w:val="22"/>
        </w:rPr>
        <w:t>ΠΕΡΙΕΧΟΜΕΝΟ ΦΑΚΕΛΟΥ ΠΡΟΣΦΟΡΑΣ</w:t>
      </w:r>
    </w:p>
    <w:p w14:paraId="67FB87C5" w14:textId="40691F3B" w:rsidR="0066338A" w:rsidRPr="00B25B99" w:rsidRDefault="00DA3F0B" w:rsidP="004F010E">
      <w:pPr>
        <w:pStyle w:val="ab"/>
        <w:numPr>
          <w:ilvl w:val="0"/>
          <w:numId w:val="24"/>
        </w:numPr>
        <w:spacing w:line="276" w:lineRule="auto"/>
        <w:jc w:val="both"/>
        <w:rPr>
          <w:rFonts w:ascii="Calibri" w:hAnsi="Calibri" w:cs="Calibri"/>
          <w:bCs/>
          <w:szCs w:val="22"/>
        </w:rPr>
      </w:pPr>
      <w:r w:rsidRPr="00B25B99">
        <w:rPr>
          <w:rFonts w:ascii="Calibri" w:hAnsi="Calibri" w:cs="Calibri"/>
          <w:szCs w:val="22"/>
        </w:rPr>
        <w:t>Δήλωση συμμόρφωσης</w:t>
      </w:r>
      <w:r w:rsidR="00F4282F" w:rsidRPr="00B25B99">
        <w:rPr>
          <w:rFonts w:ascii="Calibri" w:hAnsi="Calibri" w:cs="Calibri"/>
          <w:szCs w:val="22"/>
        </w:rPr>
        <w:t>.</w:t>
      </w:r>
    </w:p>
    <w:p w14:paraId="6B9DCFA7" w14:textId="2F090F7A" w:rsidR="003B7295" w:rsidRPr="00B25B99" w:rsidRDefault="007B1792" w:rsidP="00614724">
      <w:pPr>
        <w:pStyle w:val="ab"/>
        <w:numPr>
          <w:ilvl w:val="0"/>
          <w:numId w:val="24"/>
        </w:numPr>
        <w:spacing w:line="276" w:lineRule="auto"/>
        <w:jc w:val="both"/>
        <w:rPr>
          <w:rFonts w:ascii="Calibri" w:hAnsi="Calibri" w:cs="Calibri"/>
          <w:bCs/>
          <w:szCs w:val="22"/>
        </w:rPr>
      </w:pPr>
      <w:r w:rsidRPr="00B25B99">
        <w:rPr>
          <w:rFonts w:ascii="Calibri" w:hAnsi="Calibri" w:cs="Calibri"/>
          <w:szCs w:val="22"/>
        </w:rPr>
        <w:t>Οικονομική προσφορά</w:t>
      </w:r>
      <w:r w:rsidR="00F4282F" w:rsidRPr="00B25B99">
        <w:rPr>
          <w:rFonts w:ascii="Calibri" w:hAnsi="Calibri" w:cs="Calibri"/>
          <w:szCs w:val="22"/>
        </w:rPr>
        <w:t>.</w:t>
      </w:r>
    </w:p>
    <w:p w14:paraId="26D87F3C" w14:textId="56B28F54" w:rsidR="00D04E0A" w:rsidRPr="00B25B99" w:rsidRDefault="00A37F8D" w:rsidP="00057AAB">
      <w:pPr>
        <w:pStyle w:val="ab"/>
        <w:numPr>
          <w:ilvl w:val="0"/>
          <w:numId w:val="24"/>
        </w:numPr>
        <w:spacing w:line="276" w:lineRule="auto"/>
        <w:jc w:val="both"/>
        <w:rPr>
          <w:rFonts w:ascii="Calibri" w:hAnsi="Calibri" w:cs="Calibri"/>
          <w:bCs/>
          <w:szCs w:val="22"/>
        </w:rPr>
      </w:pPr>
      <w:r w:rsidRPr="00B25B99">
        <w:rPr>
          <w:rFonts w:ascii="Calibri" w:hAnsi="Calibri" w:cs="Calibri"/>
          <w:bCs/>
          <w:szCs w:val="22"/>
        </w:rPr>
        <w:t>Απόσπασμα Ποινικού μητρώου τελευταίου τρίμηνου</w:t>
      </w:r>
      <w:r w:rsidR="00D04E0A" w:rsidRPr="00B25B99">
        <w:rPr>
          <w:rFonts w:ascii="Calibri" w:hAnsi="Calibri" w:cs="Calibri"/>
          <w:bCs/>
          <w:szCs w:val="22"/>
        </w:rPr>
        <w:t>.</w:t>
      </w:r>
      <w:r w:rsidR="00057AAB" w:rsidRPr="00B25B99">
        <w:rPr>
          <w:rFonts w:ascii="Calibri" w:hAnsi="Calibri" w:cs="Calibri"/>
          <w:bCs/>
          <w:szCs w:val="22"/>
        </w:rPr>
        <w:t xml:space="preserve"> Η υποχρέωση προσκόμισης του εν λόγω αποσπάσματος αφορά και:</w:t>
      </w:r>
    </w:p>
    <w:p w14:paraId="0B3A60FD" w14:textId="61190C26" w:rsidR="00A37F8D" w:rsidRPr="00B25B99" w:rsidRDefault="00A37F8D" w:rsidP="00614724">
      <w:pPr>
        <w:pStyle w:val="ab"/>
        <w:spacing w:line="276" w:lineRule="auto"/>
        <w:jc w:val="both"/>
        <w:rPr>
          <w:rFonts w:ascii="Calibri" w:hAnsi="Calibri" w:cs="Calibri"/>
          <w:bCs/>
          <w:szCs w:val="22"/>
        </w:rPr>
      </w:pPr>
      <w:r w:rsidRPr="00B25B99">
        <w:rPr>
          <w:rFonts w:ascii="Calibri" w:hAnsi="Calibri" w:cs="Calibri"/>
          <w:bCs/>
          <w:szCs w:val="22"/>
        </w:rPr>
        <w:t xml:space="preserve">α) στις περιπτώσεις εταιρειών περιορισμένης ευθύνης (Ε.Π.Ε.) και προσωπικών εταιρειών (Ο.Ε. και Ε.Ε.) </w:t>
      </w:r>
      <w:r w:rsidR="00D04E0A" w:rsidRPr="00B25B99">
        <w:rPr>
          <w:rFonts w:ascii="Calibri" w:hAnsi="Calibri" w:cs="Calibri"/>
          <w:bCs/>
          <w:szCs w:val="22"/>
        </w:rPr>
        <w:t xml:space="preserve">αφορά και </w:t>
      </w:r>
      <w:r w:rsidRPr="00B25B99">
        <w:rPr>
          <w:rFonts w:ascii="Calibri" w:hAnsi="Calibri" w:cs="Calibri"/>
          <w:bCs/>
          <w:szCs w:val="22"/>
        </w:rPr>
        <w:t xml:space="preserve">τους διαχειριστές, και </w:t>
      </w:r>
    </w:p>
    <w:p w14:paraId="59A786D3" w14:textId="2088FC3A" w:rsidR="00A37F8D" w:rsidRPr="00B25B99" w:rsidRDefault="00A37F8D" w:rsidP="00614724">
      <w:pPr>
        <w:pStyle w:val="ab"/>
        <w:spacing w:line="276" w:lineRule="auto"/>
        <w:jc w:val="both"/>
        <w:rPr>
          <w:rFonts w:ascii="Calibri" w:hAnsi="Calibri" w:cs="Calibri"/>
          <w:bCs/>
          <w:szCs w:val="22"/>
        </w:rPr>
      </w:pPr>
      <w:r w:rsidRPr="00B25B99">
        <w:rPr>
          <w:rFonts w:ascii="Calibri" w:hAnsi="Calibri" w:cs="Calibri"/>
          <w:bCs/>
          <w:szCs w:val="22"/>
        </w:rPr>
        <w:t xml:space="preserve">β) στις περιπτώσεις ανωνύμων εταιρειών (Α.Ε.) </w:t>
      </w:r>
      <w:r w:rsidR="00D04E0A" w:rsidRPr="00B25B99">
        <w:rPr>
          <w:rFonts w:ascii="Calibri" w:hAnsi="Calibri" w:cs="Calibri"/>
          <w:bCs/>
          <w:szCs w:val="22"/>
        </w:rPr>
        <w:t xml:space="preserve">αφορά </w:t>
      </w:r>
      <w:r w:rsidRPr="00B25B99">
        <w:rPr>
          <w:rFonts w:ascii="Calibri" w:hAnsi="Calibri" w:cs="Calibri"/>
          <w:bCs/>
          <w:szCs w:val="22"/>
        </w:rPr>
        <w:t>τον Διευθύνοντα Σύμβουλο, καθώς και όλα τα μέλη του Διοικητικού Συμβουλίου.</w:t>
      </w:r>
    </w:p>
    <w:p w14:paraId="0AEC4058" w14:textId="66DE8BD1" w:rsidR="00A37F8D" w:rsidRPr="00B25B99" w:rsidRDefault="00A37F8D" w:rsidP="00614724">
      <w:pPr>
        <w:pStyle w:val="ab"/>
        <w:numPr>
          <w:ilvl w:val="0"/>
          <w:numId w:val="24"/>
        </w:numPr>
        <w:spacing w:line="276" w:lineRule="auto"/>
        <w:jc w:val="both"/>
        <w:rPr>
          <w:rFonts w:ascii="Calibri" w:hAnsi="Calibri" w:cs="Calibri"/>
          <w:szCs w:val="22"/>
        </w:rPr>
      </w:pPr>
      <w:r w:rsidRPr="00B25B99">
        <w:rPr>
          <w:rFonts w:ascii="Calibri" w:hAnsi="Calibri" w:cs="Calibri"/>
          <w:szCs w:val="22"/>
        </w:rPr>
        <w:t>Φορολογική ενημερότητα</w:t>
      </w:r>
      <w:r w:rsidR="00D04E0A" w:rsidRPr="00B25B99">
        <w:rPr>
          <w:rFonts w:ascii="Calibri" w:hAnsi="Calibri" w:cs="Calibri"/>
          <w:szCs w:val="22"/>
        </w:rPr>
        <w:t>.</w:t>
      </w:r>
    </w:p>
    <w:p w14:paraId="246D34D4" w14:textId="01B91C35" w:rsidR="00A37F8D" w:rsidRPr="00B25B99" w:rsidRDefault="00A37F8D" w:rsidP="00614724">
      <w:pPr>
        <w:pStyle w:val="ab"/>
        <w:numPr>
          <w:ilvl w:val="0"/>
          <w:numId w:val="24"/>
        </w:numPr>
        <w:spacing w:line="276" w:lineRule="auto"/>
        <w:jc w:val="both"/>
        <w:rPr>
          <w:rFonts w:ascii="Calibri" w:hAnsi="Calibri" w:cs="Calibri"/>
          <w:szCs w:val="22"/>
        </w:rPr>
      </w:pPr>
      <w:r w:rsidRPr="00B25B99">
        <w:rPr>
          <w:rFonts w:ascii="Calibri" w:hAnsi="Calibri" w:cs="Calibri"/>
          <w:szCs w:val="22"/>
        </w:rPr>
        <w:t>Ασφαλιστική ενημερότητα</w:t>
      </w:r>
      <w:r w:rsidR="00D04E0A" w:rsidRPr="00B25B99">
        <w:rPr>
          <w:rFonts w:ascii="Calibri" w:hAnsi="Calibri" w:cs="Calibri"/>
          <w:szCs w:val="22"/>
        </w:rPr>
        <w:t>.</w:t>
      </w:r>
    </w:p>
    <w:p w14:paraId="049EDB8E" w14:textId="2CFDF273" w:rsidR="00E010C7" w:rsidRPr="00B25B99" w:rsidRDefault="00A37F8D" w:rsidP="00E30516">
      <w:pPr>
        <w:pStyle w:val="ab"/>
        <w:numPr>
          <w:ilvl w:val="0"/>
          <w:numId w:val="48"/>
        </w:numPr>
        <w:jc w:val="both"/>
        <w:rPr>
          <w:rFonts w:ascii="Calibri" w:hAnsi="Calibri" w:cs="Calibri"/>
          <w:szCs w:val="22"/>
        </w:rPr>
      </w:pPr>
      <w:r w:rsidRPr="00B25B99">
        <w:rPr>
          <w:rFonts w:ascii="Calibri" w:hAnsi="Calibri" w:cs="Calibri"/>
          <w:szCs w:val="22"/>
        </w:rPr>
        <w:t>Εφόσον πρόκειται για νομικό πρόσωπο, αποδεικτικά έγγραφα νομιμοποίησης και εκπροσώπησης του νομικού προσώπου (άρθρο 93 του Ν.4412/2016</w:t>
      </w:r>
      <w:r w:rsidR="00E30516" w:rsidRPr="00B25B99">
        <w:rPr>
          <w:rFonts w:ascii="Calibri" w:hAnsi="Calibri" w:cs="Calibri"/>
          <w:szCs w:val="22"/>
        </w:rPr>
        <w:t xml:space="preserve"> όπως τροποποιήθηκε με το άρθρο 35 του Ν.4782/2021</w:t>
      </w:r>
      <w:r w:rsidRPr="00B25B99">
        <w:rPr>
          <w:rFonts w:ascii="Calibri" w:hAnsi="Calibri" w:cs="Calibri"/>
          <w:szCs w:val="22"/>
        </w:rPr>
        <w:t>).</w:t>
      </w:r>
    </w:p>
    <w:p w14:paraId="6E706BC5" w14:textId="77777777" w:rsidR="005F3FB3" w:rsidRPr="00B25B99" w:rsidRDefault="005F3FB3" w:rsidP="00614724">
      <w:pPr>
        <w:spacing w:line="276" w:lineRule="auto"/>
        <w:ind w:left="360"/>
        <w:jc w:val="both"/>
        <w:rPr>
          <w:rFonts w:ascii="Calibri" w:hAnsi="Calibri" w:cs="Calibri"/>
          <w:szCs w:val="22"/>
        </w:rPr>
      </w:pPr>
    </w:p>
    <w:p w14:paraId="77FDF561" w14:textId="694516AE" w:rsidR="00583603" w:rsidRPr="00B25B99" w:rsidRDefault="008D1D90" w:rsidP="00F4282F">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E010C7" w:rsidRPr="00B25B99">
        <w:rPr>
          <w:rFonts w:ascii="Calibri" w:hAnsi="Calibri" w:cs="Calibri"/>
          <w:szCs w:val="22"/>
        </w:rPr>
        <w:t xml:space="preserve">Η υπογραφή του συμφωνητικού </w:t>
      </w:r>
      <w:r w:rsidR="00B15E17" w:rsidRPr="00B25B99">
        <w:rPr>
          <w:rFonts w:ascii="Calibri" w:hAnsi="Calibri" w:cs="Calibri"/>
          <w:szCs w:val="22"/>
        </w:rPr>
        <w:t xml:space="preserve">θα πραγματοποιηθεί, μετά από τη σχετική πρόσκληση, </w:t>
      </w:r>
      <w:r w:rsidR="00466C63" w:rsidRPr="00B25B99">
        <w:rPr>
          <w:rFonts w:ascii="Calibri" w:hAnsi="Calibri" w:cs="Calibri"/>
          <w:szCs w:val="22"/>
        </w:rPr>
        <w:t xml:space="preserve">μέσα </w:t>
      </w:r>
      <w:r w:rsidR="00E010C7" w:rsidRPr="00B25B99">
        <w:rPr>
          <w:rFonts w:ascii="Calibri" w:hAnsi="Calibri" w:cs="Calibri"/>
          <w:szCs w:val="22"/>
        </w:rPr>
        <w:t xml:space="preserve">σε </w:t>
      </w:r>
      <w:r w:rsidR="00B15E17" w:rsidRPr="00B25B99">
        <w:rPr>
          <w:rFonts w:ascii="Calibri" w:hAnsi="Calibri" w:cs="Calibri"/>
          <w:szCs w:val="22"/>
        </w:rPr>
        <w:t xml:space="preserve">χρονικό διάστημα </w:t>
      </w:r>
      <w:r w:rsidR="00990543" w:rsidRPr="00B25B99">
        <w:rPr>
          <w:rFonts w:ascii="Calibri" w:hAnsi="Calibri" w:cs="Calibri"/>
          <w:szCs w:val="22"/>
        </w:rPr>
        <w:t>δεκαπέντε</w:t>
      </w:r>
      <w:r w:rsidR="00E010C7" w:rsidRPr="00B25B99">
        <w:rPr>
          <w:rFonts w:ascii="Calibri" w:hAnsi="Calibri" w:cs="Calibri"/>
          <w:szCs w:val="22"/>
        </w:rPr>
        <w:t xml:space="preserve"> (</w:t>
      </w:r>
      <w:r w:rsidR="00990543" w:rsidRPr="00B25B99">
        <w:rPr>
          <w:rFonts w:ascii="Calibri" w:hAnsi="Calibri" w:cs="Calibri"/>
          <w:szCs w:val="22"/>
        </w:rPr>
        <w:t>15</w:t>
      </w:r>
      <w:r w:rsidR="00E010C7" w:rsidRPr="00B25B99">
        <w:rPr>
          <w:rFonts w:ascii="Calibri" w:hAnsi="Calibri" w:cs="Calibri"/>
          <w:szCs w:val="22"/>
        </w:rPr>
        <w:t xml:space="preserve">) </w:t>
      </w:r>
      <w:r w:rsidR="00B15E17" w:rsidRPr="00B25B99">
        <w:rPr>
          <w:rFonts w:ascii="Calibri" w:hAnsi="Calibri" w:cs="Calibri"/>
          <w:szCs w:val="22"/>
        </w:rPr>
        <w:t>ημερών</w:t>
      </w:r>
      <w:r w:rsidR="00E010C7" w:rsidRPr="00B25B99">
        <w:rPr>
          <w:rFonts w:ascii="Calibri" w:hAnsi="Calibri" w:cs="Calibri"/>
          <w:szCs w:val="22"/>
        </w:rPr>
        <w:t>.</w:t>
      </w:r>
      <w:r w:rsidR="00DF31CC" w:rsidRPr="00B25B99">
        <w:rPr>
          <w:rFonts w:ascii="Calibri" w:hAnsi="Calibri" w:cs="Calibri"/>
          <w:szCs w:val="22"/>
        </w:rPr>
        <w:t xml:space="preserve"> </w:t>
      </w:r>
      <w:r w:rsidR="00E010C7" w:rsidRPr="00B25B99">
        <w:rPr>
          <w:rFonts w:ascii="Calibri" w:hAnsi="Calibri" w:cs="Calibri"/>
          <w:szCs w:val="22"/>
        </w:rPr>
        <w:t>Σε περίπτωση αδυναμίας προσκόμισης των ανωτέρω πιστοποιητικών εντός της ορισθείσας προθεσμίας ο υποψήφιος ανάδοχος αποκλείεται από τη διαδικασία και καλείται ο αμέσως επόμενος στην κατάταξη συμμετέχων.</w:t>
      </w:r>
    </w:p>
    <w:p w14:paraId="1B9E27B8" w14:textId="77777777" w:rsidR="00F4282F" w:rsidRPr="00B25B99" w:rsidRDefault="00F4282F" w:rsidP="00F4282F">
      <w:pPr>
        <w:tabs>
          <w:tab w:val="left" w:pos="1735"/>
          <w:tab w:val="left" w:pos="1877"/>
        </w:tabs>
        <w:snapToGrid w:val="0"/>
        <w:spacing w:line="276" w:lineRule="auto"/>
        <w:jc w:val="both"/>
        <w:rPr>
          <w:rFonts w:ascii="Calibri" w:hAnsi="Calibri" w:cs="Calibri"/>
          <w:szCs w:val="22"/>
        </w:rPr>
      </w:pPr>
    </w:p>
    <w:p w14:paraId="64BB7935" w14:textId="4C68AF65" w:rsidR="00583603" w:rsidRPr="00B25B99" w:rsidRDefault="008D1D90" w:rsidP="00F4282F">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Το Π</w:t>
      </w:r>
      <w:r w:rsidR="00D04E0A" w:rsidRPr="00B25B99">
        <w:rPr>
          <w:rFonts w:ascii="Calibri" w:hAnsi="Calibri" w:cs="Calibri"/>
          <w:szCs w:val="22"/>
        </w:rPr>
        <w:t xml:space="preserve">ανεπιστήμιο </w:t>
      </w:r>
      <w:r w:rsidR="00583603" w:rsidRPr="00B25B99">
        <w:rPr>
          <w:rFonts w:ascii="Calibri" w:hAnsi="Calibri" w:cs="Calibri"/>
          <w:szCs w:val="22"/>
        </w:rPr>
        <w:t>Ι</w:t>
      </w:r>
      <w:r w:rsidR="00D04E0A" w:rsidRPr="00B25B99">
        <w:rPr>
          <w:rFonts w:ascii="Calibri" w:hAnsi="Calibri" w:cs="Calibri"/>
          <w:szCs w:val="22"/>
        </w:rPr>
        <w:t>ωαννίνων</w:t>
      </w:r>
      <w:r w:rsidR="00583603" w:rsidRPr="00B25B99">
        <w:rPr>
          <w:rFonts w:ascii="Calibri" w:hAnsi="Calibri" w:cs="Calibri"/>
          <w:szCs w:val="22"/>
        </w:rPr>
        <w:t xml:space="preserve"> διατηρεί την πλήρη και αποκλειστική ευχέρεια να ακυρώσει, αναστείλει, τροποποιήσει ή μεταθέσει χρονικά την παρούσα διαδικασία χωρίς προηγούμενη ενημέρωση, καθώς και να διακόψει διαπραγματεύσεις ή συνομιλίες σε οποιοδήποτε χρονικό σημείο, χωρίς καμία ευθύνη έναντι των συμμετεχόντων ή/και τρίτων προσώπων. </w:t>
      </w:r>
    </w:p>
    <w:p w14:paraId="617BA265" w14:textId="77777777" w:rsidR="00F4282F" w:rsidRPr="00B25B99" w:rsidRDefault="00F4282F" w:rsidP="00F4282F">
      <w:pPr>
        <w:tabs>
          <w:tab w:val="left" w:pos="1735"/>
          <w:tab w:val="left" w:pos="1877"/>
        </w:tabs>
        <w:snapToGrid w:val="0"/>
        <w:spacing w:line="276" w:lineRule="auto"/>
        <w:jc w:val="both"/>
        <w:rPr>
          <w:rFonts w:ascii="Calibri" w:hAnsi="Calibri" w:cs="Calibri"/>
          <w:szCs w:val="22"/>
        </w:rPr>
      </w:pPr>
    </w:p>
    <w:p w14:paraId="0725C08C" w14:textId="1FDEF4A5" w:rsidR="00583603" w:rsidRPr="00B25B99" w:rsidRDefault="008D1D90" w:rsidP="00F4282F">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 xml:space="preserve">Σημειώνεται ότι 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w:t>
      </w:r>
      <w:r w:rsidR="00E029D4" w:rsidRPr="00B25B99">
        <w:rPr>
          <w:rFonts w:ascii="Calibri" w:hAnsi="Calibri" w:cs="Calibri"/>
          <w:szCs w:val="22"/>
        </w:rPr>
        <w:t>Έ</w:t>
      </w:r>
      <w:r w:rsidR="00583603" w:rsidRPr="00B25B99">
        <w:rPr>
          <w:rFonts w:ascii="Calibri" w:hAnsi="Calibri" w:cs="Calibri"/>
          <w:szCs w:val="22"/>
        </w:rPr>
        <w:t xml:space="preserve">νωσης, το εθνικό δίκαιο, συλλογικές συμβάσεις ή διεθνείς διατάξεις περιβαλλοντικού, κοινωνικού και εργατικού δικαίου, όπως αυτές απαριθμούνται στο Παράρτημα Χ του Προσαρτήματος Α του Ν. 4412/2016. </w:t>
      </w:r>
    </w:p>
    <w:p w14:paraId="0EFC30E3" w14:textId="1DBFF0ED" w:rsidR="00225A98" w:rsidRPr="00B25B99" w:rsidRDefault="008D1D90" w:rsidP="00F4282F">
      <w:pPr>
        <w:tabs>
          <w:tab w:val="left" w:pos="1735"/>
          <w:tab w:val="left" w:pos="1877"/>
        </w:tabs>
        <w:snapToGrid w:val="0"/>
        <w:spacing w:line="276" w:lineRule="auto"/>
        <w:jc w:val="both"/>
        <w:rPr>
          <w:rFonts w:ascii="Calibri" w:hAnsi="Calibri" w:cs="Calibri"/>
          <w:szCs w:val="22"/>
        </w:rPr>
      </w:pPr>
      <w:r w:rsidRPr="00B25B99">
        <w:rPr>
          <w:rFonts w:ascii="Calibri" w:hAnsi="Calibri" w:cs="Calibri"/>
          <w:szCs w:val="22"/>
        </w:rPr>
        <w:t xml:space="preserve">          </w:t>
      </w:r>
      <w:r w:rsidR="00583603" w:rsidRPr="00B25B99">
        <w:rPr>
          <w:rFonts w:ascii="Calibri" w:hAnsi="Calibri" w:cs="Calibri"/>
          <w:szCs w:val="22"/>
        </w:rPr>
        <w:t>Τέλος, ενημερώνουμε ότι τον ανάδοχο βαρύνουν οι κρατήσεις υπέρ τρίτων και οι εισφορές που ισχύουν κατά το χρόνο υποβολής της προσφοράς, ανάλογα με το αντικείμενο της σύμβασης και την πηγή χρηματοδότησης.</w:t>
      </w:r>
    </w:p>
    <w:p w14:paraId="387D0C84" w14:textId="77777777" w:rsidR="00F4282F" w:rsidRPr="00B25B99" w:rsidRDefault="00F4282F" w:rsidP="00F4282F">
      <w:pPr>
        <w:tabs>
          <w:tab w:val="left" w:pos="1735"/>
          <w:tab w:val="left" w:pos="1877"/>
        </w:tabs>
        <w:snapToGrid w:val="0"/>
        <w:spacing w:line="276" w:lineRule="auto"/>
        <w:jc w:val="both"/>
        <w:rPr>
          <w:rFonts w:ascii="Calibri" w:hAnsi="Calibri" w:cs="Calibri"/>
          <w:szCs w:val="22"/>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70"/>
      </w:tblGrid>
      <w:tr w:rsidR="00B25B99" w:rsidRPr="00B25B99" w14:paraId="4A6514F0" w14:textId="77777777" w:rsidTr="005E628C">
        <w:trPr>
          <w:trHeight w:val="80"/>
        </w:trPr>
        <w:tc>
          <w:tcPr>
            <w:tcW w:w="5068" w:type="dxa"/>
          </w:tcPr>
          <w:p w14:paraId="7BEC25FD" w14:textId="2A4C5552" w:rsidR="00225A98" w:rsidRPr="00B25B99" w:rsidRDefault="00225A98" w:rsidP="00614724">
            <w:pPr>
              <w:tabs>
                <w:tab w:val="left" w:pos="8085"/>
              </w:tabs>
              <w:spacing w:line="276" w:lineRule="auto"/>
              <w:ind w:left="426"/>
              <w:rPr>
                <w:rFonts w:ascii="Calibri" w:hAnsi="Calibri" w:cs="Calibri"/>
                <w:szCs w:val="22"/>
              </w:rPr>
            </w:pPr>
          </w:p>
        </w:tc>
        <w:tc>
          <w:tcPr>
            <w:tcW w:w="5070" w:type="dxa"/>
          </w:tcPr>
          <w:p w14:paraId="552919D9" w14:textId="77777777" w:rsidR="003D65ED" w:rsidRPr="00B25B99" w:rsidRDefault="003D65ED" w:rsidP="00614724">
            <w:pPr>
              <w:tabs>
                <w:tab w:val="left" w:pos="8085"/>
              </w:tabs>
              <w:spacing w:line="276" w:lineRule="auto"/>
              <w:jc w:val="center"/>
              <w:rPr>
                <w:rFonts w:ascii="Calibri" w:hAnsi="Calibri" w:cs="Calibri"/>
                <w:b/>
                <w:szCs w:val="22"/>
              </w:rPr>
            </w:pPr>
          </w:p>
          <w:p w14:paraId="15183F16" w14:textId="77777777" w:rsidR="003D65ED" w:rsidRPr="00B25B99" w:rsidRDefault="003D65ED" w:rsidP="00614724">
            <w:pPr>
              <w:tabs>
                <w:tab w:val="left" w:pos="8085"/>
              </w:tabs>
              <w:spacing w:line="276" w:lineRule="auto"/>
              <w:jc w:val="center"/>
              <w:rPr>
                <w:rFonts w:ascii="Calibri" w:hAnsi="Calibri" w:cs="Calibri"/>
                <w:b/>
                <w:szCs w:val="22"/>
              </w:rPr>
            </w:pPr>
          </w:p>
          <w:p w14:paraId="4954903F" w14:textId="77777777" w:rsidR="003D65ED" w:rsidRPr="00B25B99" w:rsidRDefault="003D65ED" w:rsidP="00614724">
            <w:pPr>
              <w:tabs>
                <w:tab w:val="left" w:pos="8085"/>
              </w:tabs>
              <w:spacing w:line="276" w:lineRule="auto"/>
              <w:jc w:val="center"/>
              <w:rPr>
                <w:rFonts w:ascii="Calibri" w:hAnsi="Calibri" w:cs="Calibri"/>
                <w:b/>
                <w:szCs w:val="22"/>
              </w:rPr>
            </w:pPr>
          </w:p>
          <w:p w14:paraId="2D7A5D96" w14:textId="468E8F34" w:rsidR="00225A98" w:rsidRPr="00B25B99" w:rsidRDefault="008D1D90" w:rsidP="00614724">
            <w:pPr>
              <w:tabs>
                <w:tab w:val="left" w:pos="8085"/>
              </w:tabs>
              <w:spacing w:line="276" w:lineRule="auto"/>
              <w:jc w:val="center"/>
              <w:rPr>
                <w:rFonts w:ascii="Calibri" w:hAnsi="Calibri" w:cs="Calibri"/>
                <w:szCs w:val="22"/>
              </w:rPr>
            </w:pPr>
            <w:r w:rsidRPr="00B25B99">
              <w:rPr>
                <w:rFonts w:ascii="Calibri" w:hAnsi="Calibri" w:cs="Calibri"/>
                <w:b/>
                <w:szCs w:val="22"/>
              </w:rPr>
              <w:t xml:space="preserve">         </w:t>
            </w:r>
            <w:r w:rsidR="00225A98" w:rsidRPr="00B25B99">
              <w:rPr>
                <w:rFonts w:ascii="Calibri" w:hAnsi="Calibri" w:cs="Calibri"/>
                <w:b/>
                <w:szCs w:val="22"/>
              </w:rPr>
              <w:t>Η ΠΡΥΤΑΝΗΣ</w:t>
            </w:r>
          </w:p>
        </w:tc>
      </w:tr>
      <w:tr w:rsidR="00225A98" w:rsidRPr="00B25B99" w14:paraId="00BD1F8E" w14:textId="77777777" w:rsidTr="005E628C">
        <w:trPr>
          <w:trHeight w:val="1077"/>
        </w:trPr>
        <w:tc>
          <w:tcPr>
            <w:tcW w:w="5068" w:type="dxa"/>
          </w:tcPr>
          <w:p w14:paraId="3E93601D" w14:textId="77777777" w:rsidR="00397D45" w:rsidRPr="00B25B99" w:rsidRDefault="00397D45" w:rsidP="00614724">
            <w:pPr>
              <w:spacing w:line="276" w:lineRule="auto"/>
              <w:rPr>
                <w:rFonts w:ascii="Calibri" w:hAnsi="Calibri" w:cs="Calibri"/>
                <w:szCs w:val="22"/>
                <w:u w:val="single"/>
              </w:rPr>
            </w:pPr>
            <w:r w:rsidRPr="00B25B99">
              <w:rPr>
                <w:rFonts w:ascii="Calibri" w:hAnsi="Calibri" w:cs="Calibri"/>
                <w:szCs w:val="22"/>
                <w:u w:val="single"/>
              </w:rPr>
              <w:t>Συνημμένα</w:t>
            </w:r>
          </w:p>
          <w:p w14:paraId="2DB1C3D0" w14:textId="77777777" w:rsidR="00A1493B" w:rsidRPr="00B25B99" w:rsidRDefault="00397D45" w:rsidP="00614724">
            <w:pPr>
              <w:pStyle w:val="ab"/>
              <w:numPr>
                <w:ilvl w:val="0"/>
                <w:numId w:val="43"/>
              </w:numPr>
              <w:spacing w:line="276" w:lineRule="auto"/>
              <w:rPr>
                <w:rFonts w:ascii="Calibri" w:hAnsi="Calibri" w:cs="Calibri"/>
                <w:szCs w:val="22"/>
              </w:rPr>
            </w:pPr>
            <w:r w:rsidRPr="00B25B99">
              <w:rPr>
                <w:rFonts w:ascii="Calibri" w:hAnsi="Calibri" w:cs="Calibri"/>
                <w:szCs w:val="22"/>
              </w:rPr>
              <w:t>ΠΑΡΑΡΤΗΜΑ Ι – ΑΙΤΗΣΗ ΣΥΜΜΕΤΟΧΗΣ</w:t>
            </w:r>
          </w:p>
          <w:p w14:paraId="4FEB8FCE" w14:textId="77777777" w:rsidR="00397D45" w:rsidRPr="00B25B99" w:rsidRDefault="00397D45" w:rsidP="00614724">
            <w:pPr>
              <w:pStyle w:val="ab"/>
              <w:numPr>
                <w:ilvl w:val="0"/>
                <w:numId w:val="43"/>
              </w:numPr>
              <w:tabs>
                <w:tab w:val="left" w:pos="8085"/>
              </w:tabs>
              <w:spacing w:line="276" w:lineRule="auto"/>
              <w:rPr>
                <w:rFonts w:ascii="Calibri" w:hAnsi="Calibri" w:cs="Calibri"/>
                <w:szCs w:val="22"/>
              </w:rPr>
            </w:pPr>
            <w:r w:rsidRPr="00B25B99">
              <w:rPr>
                <w:rFonts w:ascii="Calibri" w:hAnsi="Calibri" w:cs="Calibri"/>
                <w:szCs w:val="22"/>
              </w:rPr>
              <w:t xml:space="preserve">Δήλωση συμμόρφωσης </w:t>
            </w:r>
          </w:p>
          <w:p w14:paraId="6908F39C" w14:textId="77777777" w:rsidR="00397D45" w:rsidRPr="00B25B99" w:rsidRDefault="00397D45" w:rsidP="00614724">
            <w:pPr>
              <w:pStyle w:val="ab"/>
              <w:numPr>
                <w:ilvl w:val="0"/>
                <w:numId w:val="43"/>
              </w:numPr>
              <w:tabs>
                <w:tab w:val="left" w:pos="8085"/>
              </w:tabs>
              <w:spacing w:line="276" w:lineRule="auto"/>
              <w:rPr>
                <w:rFonts w:ascii="Calibri" w:hAnsi="Calibri" w:cs="Calibri"/>
                <w:szCs w:val="22"/>
              </w:rPr>
            </w:pPr>
            <w:r w:rsidRPr="00B25B99">
              <w:rPr>
                <w:rFonts w:ascii="Calibri" w:hAnsi="Calibri" w:cs="Calibri"/>
                <w:szCs w:val="22"/>
              </w:rPr>
              <w:t xml:space="preserve">Έντυπο οικονομικής προσφοράς  </w:t>
            </w:r>
          </w:p>
          <w:p w14:paraId="22E1260A" w14:textId="58A91149" w:rsidR="00225A98" w:rsidRPr="00B25B99" w:rsidRDefault="00397D45" w:rsidP="00614724">
            <w:pPr>
              <w:pStyle w:val="ab"/>
              <w:numPr>
                <w:ilvl w:val="0"/>
                <w:numId w:val="43"/>
              </w:numPr>
              <w:tabs>
                <w:tab w:val="left" w:pos="8085"/>
              </w:tabs>
              <w:spacing w:line="276" w:lineRule="auto"/>
              <w:rPr>
                <w:rFonts w:ascii="Calibri" w:hAnsi="Calibri" w:cs="Calibri"/>
                <w:szCs w:val="22"/>
              </w:rPr>
            </w:pPr>
            <w:r w:rsidRPr="00B25B99">
              <w:rPr>
                <w:rFonts w:ascii="Calibri" w:hAnsi="Calibri" w:cs="Calibri"/>
                <w:szCs w:val="22"/>
              </w:rPr>
              <w:t>Προϋπολογισμός</w:t>
            </w:r>
          </w:p>
        </w:tc>
        <w:tc>
          <w:tcPr>
            <w:tcW w:w="5070" w:type="dxa"/>
          </w:tcPr>
          <w:p w14:paraId="0C4F8322" w14:textId="77777777" w:rsidR="00FD3FBE" w:rsidRPr="00B25B99" w:rsidRDefault="00FD3FBE" w:rsidP="00614724">
            <w:pPr>
              <w:tabs>
                <w:tab w:val="left" w:pos="8085"/>
              </w:tabs>
              <w:spacing w:line="276" w:lineRule="auto"/>
              <w:rPr>
                <w:rFonts w:ascii="Calibri" w:hAnsi="Calibri" w:cs="Calibri"/>
                <w:b/>
                <w:szCs w:val="22"/>
              </w:rPr>
            </w:pPr>
            <w:r w:rsidRPr="00B25B99">
              <w:rPr>
                <w:rFonts w:ascii="Calibri" w:hAnsi="Calibri" w:cs="Calibri"/>
                <w:b/>
                <w:szCs w:val="22"/>
              </w:rPr>
              <w:t xml:space="preserve">                               </w:t>
            </w:r>
          </w:p>
          <w:p w14:paraId="327D01DC" w14:textId="68C045D1" w:rsidR="00225A98" w:rsidRPr="00B25B99" w:rsidRDefault="00FD3FBE" w:rsidP="00614724">
            <w:pPr>
              <w:tabs>
                <w:tab w:val="left" w:pos="8085"/>
              </w:tabs>
              <w:spacing w:line="276" w:lineRule="auto"/>
              <w:rPr>
                <w:rFonts w:ascii="Calibri" w:hAnsi="Calibri" w:cs="Calibri"/>
                <w:szCs w:val="22"/>
              </w:rPr>
            </w:pPr>
            <w:r w:rsidRPr="00B25B99">
              <w:rPr>
                <w:rFonts w:ascii="Calibri" w:hAnsi="Calibri" w:cs="Calibri"/>
                <w:b/>
                <w:szCs w:val="22"/>
              </w:rPr>
              <w:t xml:space="preserve">                                ΑΝΝΑ Κ. ΜΠΑΤΙΣΤΑΤΟΥ</w:t>
            </w:r>
          </w:p>
        </w:tc>
      </w:tr>
    </w:tbl>
    <w:p w14:paraId="38119234" w14:textId="77777777" w:rsidR="007B552A" w:rsidRPr="00B25B99" w:rsidRDefault="007B552A" w:rsidP="00F84CF3">
      <w:pPr>
        <w:rPr>
          <w:rFonts w:ascii="Calibri" w:hAnsi="Calibri" w:cs="Calibri"/>
          <w:b/>
          <w:szCs w:val="22"/>
        </w:rPr>
      </w:pPr>
    </w:p>
    <w:p w14:paraId="6DA1B898" w14:textId="77777777" w:rsidR="007B552A" w:rsidRPr="00057C25" w:rsidRDefault="007B552A" w:rsidP="00F84CF3">
      <w:pPr>
        <w:rPr>
          <w:rFonts w:ascii="Calibri" w:hAnsi="Calibri" w:cs="Calibri"/>
          <w:b/>
          <w:color w:val="FF0000"/>
          <w:szCs w:val="22"/>
        </w:rPr>
      </w:pPr>
    </w:p>
    <w:p w14:paraId="08271C05" w14:textId="77777777" w:rsidR="007B552A" w:rsidRPr="00057C25" w:rsidRDefault="007B552A" w:rsidP="00F84CF3">
      <w:pPr>
        <w:rPr>
          <w:rFonts w:ascii="Calibri" w:hAnsi="Calibri" w:cs="Calibri"/>
          <w:b/>
          <w:color w:val="FF0000"/>
          <w:szCs w:val="22"/>
        </w:rPr>
      </w:pPr>
    </w:p>
    <w:p w14:paraId="1AF1B4F4" w14:textId="77777777" w:rsidR="007B552A" w:rsidRPr="00057C25" w:rsidRDefault="007B552A" w:rsidP="00F84CF3">
      <w:pPr>
        <w:rPr>
          <w:rFonts w:ascii="Calibri" w:hAnsi="Calibri" w:cs="Calibri"/>
          <w:b/>
          <w:color w:val="FF0000"/>
          <w:szCs w:val="22"/>
        </w:rPr>
      </w:pPr>
    </w:p>
    <w:p w14:paraId="52C626C6" w14:textId="77777777" w:rsidR="00D04E0A" w:rsidRPr="00057C25" w:rsidRDefault="00D04E0A" w:rsidP="00F84CF3">
      <w:pPr>
        <w:rPr>
          <w:rFonts w:ascii="Calibri" w:hAnsi="Calibri" w:cs="Calibri"/>
          <w:b/>
          <w:color w:val="FF0000"/>
          <w:szCs w:val="22"/>
        </w:rPr>
      </w:pPr>
    </w:p>
    <w:p w14:paraId="6D0A9D92" w14:textId="77777777" w:rsidR="00D04E0A" w:rsidRPr="00057C25" w:rsidRDefault="00D04E0A" w:rsidP="00F84CF3">
      <w:pPr>
        <w:rPr>
          <w:rFonts w:ascii="Calibri" w:hAnsi="Calibri" w:cs="Calibri"/>
          <w:b/>
          <w:color w:val="FF0000"/>
          <w:szCs w:val="22"/>
        </w:rPr>
      </w:pPr>
    </w:p>
    <w:p w14:paraId="3AF01810" w14:textId="77777777" w:rsidR="00D04E0A" w:rsidRPr="00057C25" w:rsidRDefault="00D04E0A" w:rsidP="00F84CF3">
      <w:pPr>
        <w:rPr>
          <w:rFonts w:ascii="Calibri" w:hAnsi="Calibri" w:cs="Calibri"/>
          <w:b/>
          <w:color w:val="FF0000"/>
          <w:szCs w:val="22"/>
        </w:rPr>
      </w:pPr>
    </w:p>
    <w:p w14:paraId="2358B270" w14:textId="77777777" w:rsidR="00D04E0A" w:rsidRPr="00057C25" w:rsidRDefault="00D04E0A" w:rsidP="00F84CF3">
      <w:pPr>
        <w:rPr>
          <w:rFonts w:ascii="Calibri" w:hAnsi="Calibri" w:cs="Calibri"/>
          <w:b/>
          <w:color w:val="FF0000"/>
          <w:szCs w:val="22"/>
        </w:rPr>
      </w:pPr>
    </w:p>
    <w:p w14:paraId="609ABB48" w14:textId="77777777" w:rsidR="00D04E0A" w:rsidRPr="00057C25" w:rsidRDefault="00D04E0A" w:rsidP="00F84CF3">
      <w:pPr>
        <w:rPr>
          <w:rFonts w:ascii="Calibri" w:hAnsi="Calibri" w:cs="Calibri"/>
          <w:b/>
          <w:color w:val="FF0000"/>
          <w:szCs w:val="22"/>
        </w:rPr>
      </w:pPr>
    </w:p>
    <w:p w14:paraId="0F78B2F5" w14:textId="77777777" w:rsidR="00D04E0A" w:rsidRPr="00057C25" w:rsidRDefault="00D04E0A" w:rsidP="00F84CF3">
      <w:pPr>
        <w:rPr>
          <w:rFonts w:ascii="Calibri" w:hAnsi="Calibri" w:cs="Calibri"/>
          <w:b/>
          <w:color w:val="FF0000"/>
          <w:szCs w:val="22"/>
        </w:rPr>
      </w:pPr>
    </w:p>
    <w:p w14:paraId="6401C191" w14:textId="77777777" w:rsidR="00D04E0A" w:rsidRPr="00057C25" w:rsidRDefault="00D04E0A" w:rsidP="00F84CF3">
      <w:pPr>
        <w:rPr>
          <w:rFonts w:ascii="Calibri" w:hAnsi="Calibri" w:cs="Calibri"/>
          <w:b/>
          <w:color w:val="FF0000"/>
          <w:szCs w:val="22"/>
        </w:rPr>
      </w:pPr>
    </w:p>
    <w:p w14:paraId="690D008B" w14:textId="77777777" w:rsidR="00D04E0A" w:rsidRPr="00057C25" w:rsidRDefault="00D04E0A" w:rsidP="00F84CF3">
      <w:pPr>
        <w:rPr>
          <w:rFonts w:ascii="Calibri" w:hAnsi="Calibri" w:cs="Calibri"/>
          <w:b/>
          <w:color w:val="FF0000"/>
          <w:szCs w:val="22"/>
        </w:rPr>
      </w:pPr>
    </w:p>
    <w:p w14:paraId="0FC58CB6" w14:textId="77777777" w:rsidR="00D04E0A" w:rsidRPr="00057C25" w:rsidRDefault="00D04E0A" w:rsidP="00F84CF3">
      <w:pPr>
        <w:rPr>
          <w:rFonts w:ascii="Calibri" w:hAnsi="Calibri" w:cs="Calibri"/>
          <w:b/>
          <w:color w:val="FF0000"/>
          <w:szCs w:val="22"/>
        </w:rPr>
      </w:pPr>
    </w:p>
    <w:p w14:paraId="17EA84D0" w14:textId="77777777" w:rsidR="00D04E0A" w:rsidRPr="00057C25" w:rsidRDefault="00D04E0A" w:rsidP="00F84CF3">
      <w:pPr>
        <w:rPr>
          <w:rFonts w:ascii="Calibri" w:hAnsi="Calibri" w:cs="Calibri"/>
          <w:b/>
          <w:color w:val="FF0000"/>
          <w:szCs w:val="22"/>
        </w:rPr>
      </w:pPr>
    </w:p>
    <w:p w14:paraId="666E389E" w14:textId="77777777" w:rsidR="00D04E0A" w:rsidRPr="00057C25" w:rsidRDefault="00D04E0A" w:rsidP="00F84CF3">
      <w:pPr>
        <w:rPr>
          <w:rFonts w:ascii="Calibri" w:hAnsi="Calibri" w:cs="Calibri"/>
          <w:b/>
          <w:color w:val="FF0000"/>
          <w:szCs w:val="22"/>
        </w:rPr>
      </w:pPr>
    </w:p>
    <w:p w14:paraId="7B20EC78" w14:textId="77777777" w:rsidR="00D04E0A" w:rsidRPr="00057C25" w:rsidRDefault="00D04E0A" w:rsidP="00F84CF3">
      <w:pPr>
        <w:rPr>
          <w:rFonts w:ascii="Calibri" w:hAnsi="Calibri" w:cs="Calibri"/>
          <w:b/>
          <w:color w:val="FF0000"/>
          <w:szCs w:val="22"/>
        </w:rPr>
      </w:pPr>
    </w:p>
    <w:p w14:paraId="1E95B558" w14:textId="77777777" w:rsidR="00D04E0A" w:rsidRPr="00057C25" w:rsidRDefault="00D04E0A" w:rsidP="00F84CF3">
      <w:pPr>
        <w:rPr>
          <w:rFonts w:ascii="Calibri" w:hAnsi="Calibri" w:cs="Calibri"/>
          <w:b/>
          <w:color w:val="FF0000"/>
          <w:szCs w:val="22"/>
        </w:rPr>
      </w:pPr>
    </w:p>
    <w:p w14:paraId="613B1163" w14:textId="77777777" w:rsidR="00D04E0A" w:rsidRPr="00057C25" w:rsidRDefault="00D04E0A" w:rsidP="00F84CF3">
      <w:pPr>
        <w:rPr>
          <w:rFonts w:ascii="Calibri" w:hAnsi="Calibri" w:cs="Calibri"/>
          <w:b/>
          <w:color w:val="FF0000"/>
          <w:szCs w:val="22"/>
        </w:rPr>
      </w:pPr>
    </w:p>
    <w:p w14:paraId="31BFE0E8" w14:textId="77777777" w:rsidR="00D04E0A" w:rsidRPr="00057C25" w:rsidRDefault="00D04E0A" w:rsidP="00F84CF3">
      <w:pPr>
        <w:rPr>
          <w:rFonts w:ascii="Calibri" w:hAnsi="Calibri" w:cs="Calibri"/>
          <w:b/>
          <w:color w:val="FF0000"/>
          <w:szCs w:val="22"/>
        </w:rPr>
      </w:pPr>
    </w:p>
    <w:p w14:paraId="62C7D4BA" w14:textId="77777777" w:rsidR="00D04E0A" w:rsidRPr="00057C25" w:rsidRDefault="00D04E0A" w:rsidP="00F84CF3">
      <w:pPr>
        <w:rPr>
          <w:rFonts w:ascii="Calibri" w:hAnsi="Calibri" w:cs="Calibri"/>
          <w:b/>
          <w:color w:val="FF0000"/>
          <w:szCs w:val="22"/>
        </w:rPr>
      </w:pPr>
    </w:p>
    <w:p w14:paraId="4B1CC4E5" w14:textId="77777777" w:rsidR="00D04E0A" w:rsidRPr="00057C25" w:rsidRDefault="00D04E0A" w:rsidP="00F84CF3">
      <w:pPr>
        <w:rPr>
          <w:rFonts w:ascii="Calibri" w:hAnsi="Calibri" w:cs="Calibri"/>
          <w:b/>
          <w:color w:val="FF0000"/>
          <w:szCs w:val="22"/>
        </w:rPr>
      </w:pPr>
    </w:p>
    <w:p w14:paraId="70DEE4EB" w14:textId="77777777" w:rsidR="00D04E0A" w:rsidRPr="00057C25" w:rsidRDefault="00D04E0A" w:rsidP="00F84CF3">
      <w:pPr>
        <w:rPr>
          <w:rFonts w:ascii="Calibri" w:hAnsi="Calibri" w:cs="Calibri"/>
          <w:b/>
          <w:color w:val="FF0000"/>
          <w:szCs w:val="22"/>
        </w:rPr>
      </w:pPr>
    </w:p>
    <w:p w14:paraId="688B4D2C" w14:textId="77777777" w:rsidR="00D04E0A" w:rsidRPr="00057C25" w:rsidRDefault="00D04E0A" w:rsidP="00F84CF3">
      <w:pPr>
        <w:rPr>
          <w:rFonts w:ascii="Calibri" w:hAnsi="Calibri" w:cs="Calibri"/>
          <w:b/>
          <w:color w:val="FF0000"/>
          <w:szCs w:val="22"/>
        </w:rPr>
      </w:pPr>
    </w:p>
    <w:p w14:paraId="3574443B" w14:textId="77777777" w:rsidR="00D04E0A" w:rsidRPr="00057C25" w:rsidRDefault="00D04E0A" w:rsidP="00F84CF3">
      <w:pPr>
        <w:rPr>
          <w:rFonts w:ascii="Calibri" w:hAnsi="Calibri" w:cs="Calibri"/>
          <w:b/>
          <w:color w:val="FF0000"/>
          <w:szCs w:val="22"/>
        </w:rPr>
      </w:pPr>
    </w:p>
    <w:p w14:paraId="30974FD3" w14:textId="77777777" w:rsidR="00D04E0A" w:rsidRPr="00057C25" w:rsidRDefault="00D04E0A" w:rsidP="00F84CF3">
      <w:pPr>
        <w:rPr>
          <w:rFonts w:ascii="Calibri" w:hAnsi="Calibri" w:cs="Calibri"/>
          <w:b/>
          <w:color w:val="FF0000"/>
          <w:szCs w:val="22"/>
        </w:rPr>
      </w:pPr>
    </w:p>
    <w:p w14:paraId="5F124B25" w14:textId="77777777" w:rsidR="00D04E0A" w:rsidRPr="00057C25" w:rsidRDefault="00D04E0A" w:rsidP="00F84CF3">
      <w:pPr>
        <w:rPr>
          <w:rFonts w:ascii="Calibri" w:hAnsi="Calibri" w:cs="Calibri"/>
          <w:b/>
          <w:color w:val="FF0000"/>
          <w:szCs w:val="22"/>
        </w:rPr>
      </w:pPr>
    </w:p>
    <w:p w14:paraId="4A68AE55" w14:textId="77777777" w:rsidR="00D04E0A" w:rsidRPr="00057C25" w:rsidRDefault="00D04E0A" w:rsidP="00F84CF3">
      <w:pPr>
        <w:rPr>
          <w:rFonts w:ascii="Calibri" w:hAnsi="Calibri" w:cs="Calibri"/>
          <w:b/>
          <w:color w:val="FF0000"/>
          <w:szCs w:val="22"/>
        </w:rPr>
      </w:pPr>
    </w:p>
    <w:p w14:paraId="4752D586" w14:textId="77777777" w:rsidR="00D04E0A" w:rsidRPr="00057C25" w:rsidRDefault="00D04E0A" w:rsidP="00F84CF3">
      <w:pPr>
        <w:rPr>
          <w:rFonts w:ascii="Calibri" w:hAnsi="Calibri" w:cs="Calibri"/>
          <w:b/>
          <w:color w:val="FF0000"/>
          <w:szCs w:val="22"/>
        </w:rPr>
      </w:pPr>
    </w:p>
    <w:p w14:paraId="6AE39C6D" w14:textId="77777777" w:rsidR="00D04E0A" w:rsidRPr="00057C25" w:rsidRDefault="00D04E0A" w:rsidP="00F84CF3">
      <w:pPr>
        <w:rPr>
          <w:rFonts w:ascii="Calibri" w:hAnsi="Calibri" w:cs="Calibri"/>
          <w:b/>
          <w:color w:val="FF0000"/>
          <w:szCs w:val="22"/>
        </w:rPr>
      </w:pPr>
    </w:p>
    <w:p w14:paraId="2958D266" w14:textId="77777777" w:rsidR="00D04E0A" w:rsidRPr="00057C25" w:rsidRDefault="00D04E0A" w:rsidP="00F84CF3">
      <w:pPr>
        <w:rPr>
          <w:rFonts w:ascii="Calibri" w:hAnsi="Calibri" w:cs="Calibri"/>
          <w:b/>
          <w:color w:val="FF0000"/>
          <w:szCs w:val="22"/>
        </w:rPr>
      </w:pPr>
    </w:p>
    <w:p w14:paraId="55662AF6" w14:textId="77777777" w:rsidR="00D04E0A" w:rsidRPr="00057C25" w:rsidRDefault="00D04E0A" w:rsidP="00F84CF3">
      <w:pPr>
        <w:rPr>
          <w:rFonts w:ascii="Calibri" w:hAnsi="Calibri" w:cs="Calibri"/>
          <w:b/>
          <w:color w:val="FF0000"/>
          <w:szCs w:val="22"/>
        </w:rPr>
      </w:pPr>
    </w:p>
    <w:p w14:paraId="31166EEE" w14:textId="77777777" w:rsidR="00D04E0A" w:rsidRPr="00057C25" w:rsidRDefault="00D04E0A" w:rsidP="00F84CF3">
      <w:pPr>
        <w:rPr>
          <w:rFonts w:ascii="Calibri" w:hAnsi="Calibri" w:cs="Calibri"/>
          <w:b/>
          <w:color w:val="FF0000"/>
          <w:szCs w:val="22"/>
        </w:rPr>
      </w:pPr>
    </w:p>
    <w:p w14:paraId="5AC3D1E9" w14:textId="77777777" w:rsidR="00D04E0A" w:rsidRPr="00057C25" w:rsidRDefault="00D04E0A" w:rsidP="00F84CF3">
      <w:pPr>
        <w:rPr>
          <w:rFonts w:ascii="Calibri" w:hAnsi="Calibri" w:cs="Calibri"/>
          <w:b/>
          <w:color w:val="FF0000"/>
          <w:szCs w:val="22"/>
        </w:rPr>
      </w:pPr>
    </w:p>
    <w:p w14:paraId="59AE7069" w14:textId="77777777" w:rsidR="00D04E0A" w:rsidRPr="00057C25" w:rsidRDefault="00D04E0A" w:rsidP="00F84CF3">
      <w:pPr>
        <w:rPr>
          <w:rFonts w:ascii="Calibri" w:hAnsi="Calibri" w:cs="Calibri"/>
          <w:b/>
          <w:color w:val="FF0000"/>
          <w:szCs w:val="22"/>
        </w:rPr>
      </w:pPr>
    </w:p>
    <w:p w14:paraId="79271A60" w14:textId="77777777" w:rsidR="00D04E0A" w:rsidRPr="00057C25" w:rsidRDefault="00D04E0A" w:rsidP="00F84CF3">
      <w:pPr>
        <w:rPr>
          <w:rFonts w:ascii="Calibri" w:hAnsi="Calibri" w:cs="Calibri"/>
          <w:b/>
          <w:color w:val="FF0000"/>
          <w:szCs w:val="22"/>
        </w:rPr>
      </w:pPr>
    </w:p>
    <w:p w14:paraId="314C1D7C" w14:textId="77777777" w:rsidR="007B552A" w:rsidRPr="00057C25" w:rsidRDefault="007B552A" w:rsidP="00F84CF3">
      <w:pPr>
        <w:rPr>
          <w:rFonts w:ascii="Calibri" w:hAnsi="Calibri" w:cs="Calibri"/>
          <w:b/>
          <w:color w:val="FF0000"/>
          <w:szCs w:val="22"/>
        </w:rPr>
      </w:pPr>
    </w:p>
    <w:p w14:paraId="25895992" w14:textId="77777777" w:rsidR="009E10DA" w:rsidRPr="00057C25" w:rsidRDefault="009E10DA" w:rsidP="00F84CF3">
      <w:pPr>
        <w:rPr>
          <w:rFonts w:ascii="Calibri" w:hAnsi="Calibri" w:cs="Calibri"/>
          <w:b/>
          <w:color w:val="FF0000"/>
          <w:szCs w:val="22"/>
        </w:rPr>
      </w:pPr>
    </w:p>
    <w:p w14:paraId="758A9E39" w14:textId="179761A3" w:rsidR="003908A6" w:rsidRPr="002056F5" w:rsidRDefault="009D3FE5" w:rsidP="00F84CF3">
      <w:pPr>
        <w:rPr>
          <w:rFonts w:ascii="Calibri" w:hAnsi="Calibri" w:cs="Calibri"/>
          <w:b/>
          <w:szCs w:val="22"/>
        </w:rPr>
      </w:pPr>
      <w:r w:rsidRPr="002056F5">
        <w:rPr>
          <w:rFonts w:ascii="Calibri" w:hAnsi="Calibri" w:cs="Calibri"/>
          <w:b/>
          <w:szCs w:val="22"/>
        </w:rPr>
        <w:t>ΠΑΡΑΡΤΗΜΑ Ι</w:t>
      </w:r>
    </w:p>
    <w:p w14:paraId="61E4E226" w14:textId="77777777" w:rsidR="003908A6" w:rsidRPr="002056F5" w:rsidRDefault="003908A6" w:rsidP="003908A6">
      <w:pPr>
        <w:ind w:left="-284" w:right="-341" w:firstLine="284"/>
        <w:jc w:val="both"/>
        <w:rPr>
          <w:rFonts w:ascii="Calibri" w:hAnsi="Calibri" w:cs="Calibri"/>
          <w:szCs w:val="22"/>
        </w:rPr>
      </w:pPr>
      <w:r w:rsidRPr="002056F5">
        <w:rPr>
          <w:rFonts w:ascii="Calibri" w:hAnsi="Calibri" w:cs="Calibri"/>
          <w:szCs w:val="22"/>
        </w:rPr>
        <w:t xml:space="preserve"> </w:t>
      </w:r>
    </w:p>
    <w:p w14:paraId="24C4A5F2" w14:textId="77777777" w:rsidR="003908A6" w:rsidRPr="00057C25" w:rsidRDefault="003908A6" w:rsidP="003908A6">
      <w:pPr>
        <w:ind w:left="-284" w:right="-341" w:firstLine="284"/>
        <w:jc w:val="both"/>
        <w:rPr>
          <w:rFonts w:ascii="Calibri" w:hAnsi="Calibri" w:cs="Calibri"/>
          <w:color w:val="FF0000"/>
          <w:szCs w:val="22"/>
        </w:rPr>
      </w:pPr>
    </w:p>
    <w:tbl>
      <w:tblPr>
        <w:tblStyle w:val="a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96"/>
      </w:tblGrid>
      <w:tr w:rsidR="002056F5" w:rsidRPr="002056F5" w14:paraId="6ABA13FC" w14:textId="77777777" w:rsidTr="005A1834">
        <w:trPr>
          <w:trHeight w:val="358"/>
        </w:trPr>
        <w:tc>
          <w:tcPr>
            <w:tcW w:w="10224" w:type="dxa"/>
            <w:gridSpan w:val="2"/>
          </w:tcPr>
          <w:p w14:paraId="271EFC19" w14:textId="77777777" w:rsidR="00165151" w:rsidRPr="002056F5" w:rsidRDefault="00165151" w:rsidP="00165151">
            <w:pPr>
              <w:ind w:right="-341"/>
              <w:jc w:val="center"/>
              <w:rPr>
                <w:rFonts w:ascii="Calibri" w:hAnsi="Calibri" w:cs="Calibri"/>
                <w:b/>
                <w:szCs w:val="22"/>
                <w:u w:val="single"/>
              </w:rPr>
            </w:pPr>
            <w:r w:rsidRPr="002056F5">
              <w:rPr>
                <w:rFonts w:ascii="Calibri" w:hAnsi="Calibri" w:cs="Calibri"/>
                <w:b/>
                <w:szCs w:val="22"/>
                <w:u w:val="single"/>
              </w:rPr>
              <w:t>ΑΙΤΗΣΗ ΣΥΜΜΕΤΟΧΗΣ</w:t>
            </w:r>
          </w:p>
        </w:tc>
      </w:tr>
      <w:tr w:rsidR="002056F5" w:rsidRPr="002056F5" w14:paraId="6DF116C1" w14:textId="77777777" w:rsidTr="00206822">
        <w:trPr>
          <w:trHeight w:val="1768"/>
        </w:trPr>
        <w:tc>
          <w:tcPr>
            <w:tcW w:w="4928" w:type="dxa"/>
          </w:tcPr>
          <w:p w14:paraId="02BE2717" w14:textId="77777777" w:rsidR="003908A6" w:rsidRPr="002056F5" w:rsidRDefault="003908A6" w:rsidP="003908A6">
            <w:pPr>
              <w:ind w:right="-341"/>
              <w:jc w:val="both"/>
              <w:rPr>
                <w:rFonts w:ascii="Calibri" w:hAnsi="Calibri" w:cs="Calibri"/>
                <w:szCs w:val="22"/>
              </w:rPr>
            </w:pPr>
          </w:p>
          <w:p w14:paraId="7F9DA0A1" w14:textId="73579A0F" w:rsidR="00AB17DF" w:rsidRPr="002056F5" w:rsidRDefault="00AB17DF" w:rsidP="003908A6">
            <w:pPr>
              <w:ind w:right="-341"/>
              <w:jc w:val="both"/>
              <w:rPr>
                <w:rFonts w:ascii="Calibri" w:hAnsi="Calibri" w:cs="Calibri"/>
                <w:szCs w:val="22"/>
              </w:rPr>
            </w:pPr>
          </w:p>
        </w:tc>
        <w:tc>
          <w:tcPr>
            <w:tcW w:w="5296" w:type="dxa"/>
          </w:tcPr>
          <w:p w14:paraId="5D284AE1" w14:textId="77777777" w:rsidR="003908A6" w:rsidRPr="002056F5" w:rsidRDefault="003908A6" w:rsidP="003908A6">
            <w:pPr>
              <w:ind w:right="-341"/>
              <w:jc w:val="both"/>
              <w:rPr>
                <w:rFonts w:ascii="Calibri" w:hAnsi="Calibri" w:cs="Calibri"/>
                <w:b/>
                <w:szCs w:val="22"/>
              </w:rPr>
            </w:pPr>
            <w:r w:rsidRPr="002056F5">
              <w:rPr>
                <w:rFonts w:ascii="Calibri" w:hAnsi="Calibri" w:cs="Calibri"/>
                <w:b/>
                <w:szCs w:val="22"/>
              </w:rPr>
              <w:t>ΠΡΟΣ ΤΟ</w:t>
            </w:r>
          </w:p>
          <w:p w14:paraId="6DCD8675" w14:textId="77777777" w:rsidR="003908A6" w:rsidRPr="002056F5" w:rsidRDefault="003908A6" w:rsidP="003908A6">
            <w:pPr>
              <w:ind w:right="-341"/>
              <w:jc w:val="both"/>
              <w:rPr>
                <w:rFonts w:ascii="Calibri" w:hAnsi="Calibri" w:cs="Calibri"/>
                <w:b/>
                <w:szCs w:val="22"/>
              </w:rPr>
            </w:pPr>
            <w:r w:rsidRPr="002056F5">
              <w:rPr>
                <w:rFonts w:ascii="Calibri" w:hAnsi="Calibri" w:cs="Calibri"/>
                <w:b/>
                <w:szCs w:val="22"/>
              </w:rPr>
              <w:t>ΠΑΝΕΠΙΣΤΗΜΙΟ ΙΩΑΝΝΙΝΩΝ</w:t>
            </w:r>
          </w:p>
          <w:p w14:paraId="00AC25DA" w14:textId="77777777" w:rsidR="003908A6" w:rsidRPr="002056F5" w:rsidRDefault="003908A6" w:rsidP="003908A6">
            <w:pPr>
              <w:ind w:right="-341"/>
              <w:jc w:val="both"/>
              <w:rPr>
                <w:rFonts w:ascii="Calibri" w:hAnsi="Calibri" w:cs="Calibri"/>
                <w:b/>
                <w:szCs w:val="22"/>
              </w:rPr>
            </w:pPr>
            <w:r w:rsidRPr="002056F5">
              <w:rPr>
                <w:rFonts w:ascii="Calibri" w:hAnsi="Calibri" w:cs="Calibri"/>
                <w:b/>
                <w:szCs w:val="22"/>
              </w:rPr>
              <w:t>ΔΙΕΥΘΥΝΣΗ ΟΙΚΟΝΟΜΙΚ</w:t>
            </w:r>
            <w:r w:rsidR="002755B9" w:rsidRPr="002056F5">
              <w:rPr>
                <w:rFonts w:ascii="Calibri" w:hAnsi="Calibri" w:cs="Calibri"/>
                <w:b/>
                <w:szCs w:val="22"/>
              </w:rPr>
              <w:t xml:space="preserve">ΗΣ </w:t>
            </w:r>
            <w:r w:rsidRPr="002056F5">
              <w:rPr>
                <w:rFonts w:ascii="Calibri" w:hAnsi="Calibri" w:cs="Calibri"/>
                <w:b/>
                <w:szCs w:val="22"/>
              </w:rPr>
              <w:t xml:space="preserve"> </w:t>
            </w:r>
            <w:r w:rsidR="002755B9" w:rsidRPr="002056F5">
              <w:rPr>
                <w:rFonts w:ascii="Calibri" w:hAnsi="Calibri" w:cs="Calibri"/>
                <w:b/>
                <w:szCs w:val="22"/>
              </w:rPr>
              <w:t>ΔΙΑΧΕΙΡΙΣΗΣ</w:t>
            </w:r>
          </w:p>
          <w:p w14:paraId="6734CCAC" w14:textId="77777777" w:rsidR="003908A6" w:rsidRPr="002056F5" w:rsidRDefault="003908A6" w:rsidP="003908A6">
            <w:pPr>
              <w:ind w:right="-341"/>
              <w:jc w:val="both"/>
              <w:rPr>
                <w:rFonts w:ascii="Calibri" w:hAnsi="Calibri" w:cs="Calibri"/>
                <w:b/>
                <w:szCs w:val="22"/>
              </w:rPr>
            </w:pPr>
            <w:r w:rsidRPr="002056F5">
              <w:rPr>
                <w:rFonts w:ascii="Calibri" w:hAnsi="Calibri" w:cs="Calibri"/>
                <w:b/>
                <w:szCs w:val="22"/>
              </w:rPr>
              <w:t>ΤΜΗΜΑ ΠΡΟΜΗΘΕΙΩΝ</w:t>
            </w:r>
          </w:p>
          <w:p w14:paraId="6F9CD054" w14:textId="77777777" w:rsidR="003908A6" w:rsidRPr="002056F5" w:rsidRDefault="003908A6" w:rsidP="003908A6">
            <w:pPr>
              <w:ind w:right="-341"/>
              <w:jc w:val="both"/>
              <w:rPr>
                <w:rFonts w:ascii="Calibri" w:hAnsi="Calibri" w:cs="Calibri"/>
                <w:szCs w:val="22"/>
              </w:rPr>
            </w:pPr>
            <w:r w:rsidRPr="002056F5">
              <w:rPr>
                <w:rFonts w:ascii="Calibri" w:hAnsi="Calibri" w:cs="Calibri"/>
                <w:b/>
                <w:szCs w:val="22"/>
              </w:rPr>
              <w:t>ΙΩΑΝΝΙΝΑ</w:t>
            </w:r>
          </w:p>
        </w:tc>
      </w:tr>
      <w:tr w:rsidR="002056F5" w:rsidRPr="002056F5" w14:paraId="09DBB5A9" w14:textId="77777777" w:rsidTr="00206822">
        <w:trPr>
          <w:trHeight w:val="358"/>
        </w:trPr>
        <w:tc>
          <w:tcPr>
            <w:tcW w:w="4928" w:type="dxa"/>
          </w:tcPr>
          <w:p w14:paraId="5502EE36" w14:textId="77777777" w:rsidR="003908A6" w:rsidRPr="002056F5" w:rsidRDefault="003908A6" w:rsidP="003908A6">
            <w:pPr>
              <w:ind w:right="-341"/>
              <w:jc w:val="both"/>
              <w:rPr>
                <w:rFonts w:ascii="Calibri" w:hAnsi="Calibri" w:cs="Calibri"/>
                <w:szCs w:val="22"/>
              </w:rPr>
            </w:pPr>
          </w:p>
        </w:tc>
        <w:tc>
          <w:tcPr>
            <w:tcW w:w="5296" w:type="dxa"/>
          </w:tcPr>
          <w:p w14:paraId="6C797072" w14:textId="77777777" w:rsidR="003908A6" w:rsidRPr="002056F5" w:rsidRDefault="003908A6" w:rsidP="003908A6">
            <w:pPr>
              <w:ind w:right="-341"/>
              <w:jc w:val="both"/>
              <w:rPr>
                <w:rFonts w:ascii="Calibri" w:hAnsi="Calibri" w:cs="Calibri"/>
                <w:szCs w:val="22"/>
              </w:rPr>
            </w:pPr>
          </w:p>
        </w:tc>
      </w:tr>
      <w:tr w:rsidR="002056F5" w:rsidRPr="002056F5" w14:paraId="2281F3F2" w14:textId="77777777" w:rsidTr="00206822">
        <w:trPr>
          <w:trHeight w:val="693"/>
        </w:trPr>
        <w:tc>
          <w:tcPr>
            <w:tcW w:w="4928" w:type="dxa"/>
            <w:tcBorders>
              <w:right w:val="single" w:sz="4" w:space="0" w:color="auto"/>
            </w:tcBorders>
          </w:tcPr>
          <w:p w14:paraId="4CD4CBC4" w14:textId="77777777" w:rsidR="00C72F2E" w:rsidRPr="002056F5" w:rsidRDefault="00C72F2E" w:rsidP="003908A6">
            <w:pPr>
              <w:ind w:left="-284" w:right="-341" w:firstLine="284"/>
              <w:jc w:val="both"/>
              <w:rPr>
                <w:rFonts w:ascii="Calibri" w:hAnsi="Calibri" w:cs="Calibri"/>
                <w:szCs w:val="22"/>
              </w:rPr>
            </w:pPr>
            <w:r w:rsidRPr="002056F5">
              <w:rPr>
                <w:rFonts w:ascii="Calibri" w:hAnsi="Calibri" w:cs="Calibri"/>
                <w:szCs w:val="22"/>
              </w:rPr>
              <w:t xml:space="preserve">ΕΠΩΝΥΜΙΑ: </w:t>
            </w:r>
          </w:p>
          <w:p w14:paraId="1A9A00F6" w14:textId="77777777" w:rsidR="00C72F2E" w:rsidRPr="002056F5" w:rsidRDefault="00C72F2E" w:rsidP="003908A6">
            <w:pPr>
              <w:ind w:right="-341"/>
              <w:jc w:val="both"/>
              <w:rPr>
                <w:rFonts w:ascii="Calibri" w:hAnsi="Calibri" w:cs="Calibri"/>
                <w:szCs w:val="22"/>
              </w:rPr>
            </w:pPr>
          </w:p>
        </w:tc>
        <w:tc>
          <w:tcPr>
            <w:tcW w:w="5296" w:type="dxa"/>
            <w:vMerge w:val="restart"/>
            <w:tcBorders>
              <w:left w:val="single" w:sz="4" w:space="0" w:color="auto"/>
            </w:tcBorders>
          </w:tcPr>
          <w:p w14:paraId="2123A048" w14:textId="77777777" w:rsidR="00C72F2E" w:rsidRPr="002056F5" w:rsidRDefault="00C72F2E" w:rsidP="00C72F2E">
            <w:pPr>
              <w:ind w:left="-284" w:right="226" w:firstLine="284"/>
              <w:rPr>
                <w:rFonts w:ascii="Calibri" w:hAnsi="Calibri" w:cs="Calibri"/>
                <w:szCs w:val="22"/>
              </w:rPr>
            </w:pPr>
          </w:p>
          <w:p w14:paraId="72950106" w14:textId="2C13F195" w:rsidR="002056F5" w:rsidRPr="00057C25" w:rsidRDefault="00C72F2E" w:rsidP="002056F5">
            <w:pPr>
              <w:spacing w:line="276" w:lineRule="auto"/>
              <w:ind w:firstLine="720"/>
              <w:jc w:val="both"/>
              <w:rPr>
                <w:rFonts w:ascii="Calibri" w:hAnsi="Calibri" w:cs="Calibri"/>
                <w:szCs w:val="22"/>
              </w:rPr>
            </w:pPr>
            <w:r w:rsidRPr="002056F5">
              <w:rPr>
                <w:rFonts w:ascii="Calibri" w:hAnsi="Calibri" w:cs="Calibri"/>
                <w:szCs w:val="22"/>
              </w:rPr>
              <w:t>Παρακαλούμε να κάνετ</w:t>
            </w:r>
            <w:r w:rsidR="00031E89" w:rsidRPr="002056F5">
              <w:rPr>
                <w:rFonts w:ascii="Calibri" w:hAnsi="Calibri" w:cs="Calibri"/>
                <w:szCs w:val="22"/>
              </w:rPr>
              <w:t xml:space="preserve">ε δεκτή τη συμμετοχή μας </w:t>
            </w:r>
            <w:r w:rsidR="002755B9" w:rsidRPr="002056F5">
              <w:rPr>
                <w:rFonts w:ascii="Calibri" w:hAnsi="Calibri" w:cs="Calibri"/>
                <w:szCs w:val="22"/>
              </w:rPr>
              <w:t>στην πρόσκληση</w:t>
            </w:r>
            <w:r w:rsidR="002E4F5A" w:rsidRPr="002056F5">
              <w:rPr>
                <w:rFonts w:ascii="Calibri" w:hAnsi="Calibri" w:cs="Calibri"/>
                <w:szCs w:val="22"/>
              </w:rPr>
              <w:t xml:space="preserve"> για </w:t>
            </w:r>
            <w:r w:rsidR="00DD2ECA" w:rsidRPr="002056F5">
              <w:rPr>
                <w:rFonts w:ascii="Calibri" w:hAnsi="Calibri" w:cs="Calibri"/>
                <w:szCs w:val="22"/>
              </w:rPr>
              <w:t xml:space="preserve">την </w:t>
            </w:r>
            <w:r w:rsidR="00732014" w:rsidRPr="00057C25">
              <w:rPr>
                <w:rFonts w:ascii="Calibri" w:hAnsi="Calibri" w:cs="Calibri"/>
                <w:b/>
                <w:bCs/>
                <w:szCs w:val="22"/>
              </w:rPr>
              <w:t xml:space="preserve">«ΠΡΟΜΗΘΕΙΑ </w:t>
            </w:r>
            <w:r w:rsidR="00732014">
              <w:rPr>
                <w:rFonts w:ascii="Calibri" w:hAnsi="Calibri" w:cs="Calibri"/>
                <w:b/>
                <w:bCs/>
                <w:szCs w:val="22"/>
              </w:rPr>
              <w:t>ΣΕ ΕΙΔΗ ΚΑΘΑΡΙΟΤΗΤΑΣ (ΧΑΡΤΙ ΚΑΘΑΡΙΟΤΗΤΑΣ, ΧΕΙΡΟΠΕΤΣΕΤΕΣ, ΥΓΡΑ ΑΠΟΡΡΥΠΑΝΤΙΚΑ, ΚΡΕΜΟΣΑΠΟΥΝΑ, ΧΑΡΤΙ ΥΓΕΙΑΣ)</w:t>
            </w:r>
            <w:r w:rsidR="00732014" w:rsidRPr="00057C25">
              <w:rPr>
                <w:rFonts w:ascii="Calibri" w:hAnsi="Calibri" w:cs="Calibri"/>
                <w:b/>
                <w:bCs/>
                <w:szCs w:val="22"/>
              </w:rPr>
              <w:t xml:space="preserve"> ΓΙΑ ΤΙΣ ΑΝΑΓΚΕΣ ΤΟΥ ΠΑΝΕΠΙΣΤΗΜΙΟΥ ΙΩΑΝΝΙΝΩΝ για το έτος 2025»</w:t>
            </w:r>
            <w:r w:rsidR="00732014">
              <w:rPr>
                <w:rFonts w:ascii="Calibri" w:hAnsi="Calibri" w:cs="Calibri"/>
                <w:b/>
                <w:bCs/>
                <w:szCs w:val="22"/>
              </w:rPr>
              <w:t xml:space="preserve"> </w:t>
            </w:r>
            <w:r w:rsidR="00E260CE" w:rsidRPr="002056F5">
              <w:rPr>
                <w:rFonts w:ascii="Calibri" w:hAnsi="Calibri" w:cs="Calibri"/>
                <w:szCs w:val="22"/>
              </w:rPr>
              <w:t xml:space="preserve">συνολικού  προϋπολογισμού </w:t>
            </w:r>
            <w:r w:rsidR="00732014">
              <w:rPr>
                <w:rFonts w:ascii="Calibri" w:hAnsi="Calibri" w:cs="Calibri"/>
                <w:b/>
                <w:bCs/>
                <w:szCs w:val="22"/>
              </w:rPr>
              <w:t>20.829,50</w:t>
            </w:r>
            <w:r w:rsidR="002056F5" w:rsidRPr="00057C25">
              <w:rPr>
                <w:rFonts w:ascii="Calibri" w:hAnsi="Calibri" w:cs="Calibri"/>
                <w:b/>
                <w:bCs/>
                <w:szCs w:val="22"/>
              </w:rPr>
              <w:t>€</w:t>
            </w:r>
            <w:r w:rsidR="002056F5" w:rsidRPr="00057C25">
              <w:rPr>
                <w:rFonts w:ascii="Calibri" w:hAnsi="Calibri" w:cs="Calibri"/>
                <w:szCs w:val="22"/>
              </w:rPr>
              <w:t xml:space="preserve"> με ΦΠΑ </w:t>
            </w:r>
            <w:r w:rsidR="00B54815" w:rsidRPr="00B54815">
              <w:rPr>
                <w:rFonts w:ascii="Calibri" w:hAnsi="Calibri" w:cs="Calibri"/>
                <w:szCs w:val="22"/>
              </w:rPr>
              <w:t>(6%-24%)</w:t>
            </w:r>
            <w:r w:rsidR="00B54815" w:rsidRPr="00B54815">
              <w:rPr>
                <w:rFonts w:ascii="Calibri" w:hAnsi="Calibri" w:cs="Calibri"/>
                <w:szCs w:val="22"/>
              </w:rPr>
              <w:t xml:space="preserve"> </w:t>
            </w:r>
            <w:r w:rsidR="002056F5" w:rsidRPr="00057C25">
              <w:rPr>
                <w:rFonts w:ascii="Calibri" w:hAnsi="Calibri" w:cs="Calibri"/>
                <w:szCs w:val="22"/>
              </w:rPr>
              <w:t>(</w:t>
            </w:r>
            <w:r w:rsidR="00732014">
              <w:rPr>
                <w:rFonts w:ascii="Calibri" w:hAnsi="Calibri" w:cs="Calibri"/>
                <w:szCs w:val="22"/>
              </w:rPr>
              <w:t>16.925,00</w:t>
            </w:r>
            <w:r w:rsidR="002056F5" w:rsidRPr="00057C25">
              <w:rPr>
                <w:rFonts w:ascii="Calibri" w:hAnsi="Calibri" w:cs="Calibri"/>
                <w:szCs w:val="22"/>
              </w:rPr>
              <w:t xml:space="preserve">€ χωρίς ΦΠΑ </w:t>
            </w:r>
            <w:r w:rsidR="00B54815" w:rsidRPr="00B54815">
              <w:rPr>
                <w:rFonts w:ascii="Calibri" w:hAnsi="Calibri" w:cs="Calibri"/>
                <w:szCs w:val="22"/>
              </w:rPr>
              <w:t>(6%-24%)</w:t>
            </w:r>
            <w:r w:rsidR="002056F5" w:rsidRPr="00057C25">
              <w:rPr>
                <w:rFonts w:ascii="Calibri" w:hAnsi="Calibri" w:cs="Calibri"/>
                <w:szCs w:val="22"/>
              </w:rPr>
              <w:t>).</w:t>
            </w:r>
          </w:p>
          <w:p w14:paraId="5A3CD1AB" w14:textId="595525A2" w:rsidR="00E260CE" w:rsidRPr="002056F5" w:rsidRDefault="00E260CE" w:rsidP="00A17412">
            <w:pPr>
              <w:spacing w:line="276" w:lineRule="auto"/>
              <w:ind w:firstLine="720"/>
              <w:jc w:val="both"/>
              <w:rPr>
                <w:rFonts w:ascii="Calibri" w:hAnsi="Calibri" w:cs="Calibri"/>
                <w:b/>
                <w:bCs/>
                <w:szCs w:val="22"/>
              </w:rPr>
            </w:pPr>
          </w:p>
          <w:p w14:paraId="6EC8A57F" w14:textId="6A447605" w:rsidR="00C72F2E" w:rsidRPr="002056F5" w:rsidRDefault="00C72F2E" w:rsidP="002362B5">
            <w:pPr>
              <w:ind w:right="226"/>
              <w:jc w:val="both"/>
              <w:rPr>
                <w:rFonts w:ascii="Calibri" w:hAnsi="Calibri" w:cs="Calibri"/>
                <w:szCs w:val="22"/>
              </w:rPr>
            </w:pPr>
          </w:p>
        </w:tc>
      </w:tr>
      <w:tr w:rsidR="002056F5" w:rsidRPr="002056F5" w14:paraId="3C385D1A" w14:textId="77777777" w:rsidTr="00206822">
        <w:trPr>
          <w:trHeight w:val="693"/>
        </w:trPr>
        <w:tc>
          <w:tcPr>
            <w:tcW w:w="4928" w:type="dxa"/>
            <w:tcBorders>
              <w:right w:val="single" w:sz="4" w:space="0" w:color="auto"/>
            </w:tcBorders>
          </w:tcPr>
          <w:p w14:paraId="6E7859A9" w14:textId="77777777" w:rsidR="00C72F2E" w:rsidRPr="002056F5" w:rsidRDefault="00C72F2E" w:rsidP="003908A6">
            <w:pPr>
              <w:ind w:left="-284" w:right="-341" w:firstLine="284"/>
              <w:jc w:val="both"/>
              <w:rPr>
                <w:rFonts w:ascii="Calibri" w:hAnsi="Calibri" w:cs="Calibri"/>
                <w:szCs w:val="22"/>
              </w:rPr>
            </w:pPr>
            <w:r w:rsidRPr="002056F5">
              <w:rPr>
                <w:rFonts w:ascii="Calibri" w:hAnsi="Calibri" w:cs="Calibri"/>
                <w:szCs w:val="22"/>
              </w:rPr>
              <w:t xml:space="preserve">ΔΙΕΥΘΥΝΣΗ: </w:t>
            </w:r>
          </w:p>
          <w:p w14:paraId="4437564A" w14:textId="77777777" w:rsidR="00C72F2E" w:rsidRPr="002056F5" w:rsidRDefault="00C72F2E" w:rsidP="003908A6">
            <w:pPr>
              <w:ind w:left="-284" w:right="-341" w:firstLine="284"/>
              <w:jc w:val="both"/>
              <w:rPr>
                <w:rFonts w:ascii="Calibri" w:hAnsi="Calibri" w:cs="Calibri"/>
                <w:szCs w:val="22"/>
              </w:rPr>
            </w:pPr>
          </w:p>
          <w:p w14:paraId="34A195B5" w14:textId="77777777" w:rsidR="00276830" w:rsidRPr="002056F5" w:rsidRDefault="00276830" w:rsidP="003908A6">
            <w:pPr>
              <w:ind w:left="-284" w:right="-341" w:firstLine="284"/>
              <w:jc w:val="both"/>
              <w:rPr>
                <w:rFonts w:ascii="Calibri" w:hAnsi="Calibri" w:cs="Calibri"/>
                <w:szCs w:val="22"/>
              </w:rPr>
            </w:pPr>
            <w:r w:rsidRPr="002056F5">
              <w:rPr>
                <w:rFonts w:ascii="Calibri" w:hAnsi="Calibri" w:cs="Calibri"/>
                <w:szCs w:val="22"/>
              </w:rPr>
              <w:t>ΑΦΜ</w:t>
            </w:r>
            <w:r w:rsidRPr="002056F5">
              <w:rPr>
                <w:rFonts w:ascii="Calibri" w:hAnsi="Calibri" w:cs="Calibri"/>
                <w:szCs w:val="22"/>
                <w:lang w:val="en-US"/>
              </w:rPr>
              <w:t>:</w:t>
            </w:r>
          </w:p>
          <w:p w14:paraId="1A14A4EE" w14:textId="50F7270A" w:rsidR="00276830" w:rsidRPr="002056F5" w:rsidRDefault="00276830" w:rsidP="003908A6">
            <w:pPr>
              <w:ind w:left="-284" w:right="-341" w:firstLine="284"/>
              <w:jc w:val="both"/>
              <w:rPr>
                <w:rFonts w:ascii="Calibri" w:hAnsi="Calibri" w:cs="Calibri"/>
                <w:szCs w:val="22"/>
              </w:rPr>
            </w:pPr>
          </w:p>
        </w:tc>
        <w:tc>
          <w:tcPr>
            <w:tcW w:w="5296" w:type="dxa"/>
            <w:vMerge/>
            <w:tcBorders>
              <w:left w:val="single" w:sz="4" w:space="0" w:color="auto"/>
            </w:tcBorders>
          </w:tcPr>
          <w:p w14:paraId="2507EDBE" w14:textId="77777777" w:rsidR="00C72F2E" w:rsidRPr="002056F5" w:rsidRDefault="00C72F2E" w:rsidP="003908A6">
            <w:pPr>
              <w:ind w:right="-341"/>
              <w:jc w:val="both"/>
              <w:rPr>
                <w:rFonts w:ascii="Calibri" w:hAnsi="Calibri" w:cs="Calibri"/>
                <w:szCs w:val="22"/>
              </w:rPr>
            </w:pPr>
          </w:p>
        </w:tc>
      </w:tr>
      <w:tr w:rsidR="002056F5" w:rsidRPr="002056F5" w14:paraId="06248D6F" w14:textId="77777777" w:rsidTr="00206822">
        <w:trPr>
          <w:trHeight w:val="716"/>
        </w:trPr>
        <w:tc>
          <w:tcPr>
            <w:tcW w:w="4928" w:type="dxa"/>
            <w:tcBorders>
              <w:right w:val="single" w:sz="4" w:space="0" w:color="auto"/>
            </w:tcBorders>
          </w:tcPr>
          <w:p w14:paraId="5958886F" w14:textId="77777777" w:rsidR="00C72F2E" w:rsidRPr="002056F5" w:rsidRDefault="00C72F2E" w:rsidP="003908A6">
            <w:pPr>
              <w:ind w:left="-284" w:right="-341" w:firstLine="284"/>
              <w:jc w:val="both"/>
              <w:rPr>
                <w:rFonts w:ascii="Calibri" w:hAnsi="Calibri" w:cs="Calibri"/>
                <w:szCs w:val="22"/>
              </w:rPr>
            </w:pPr>
            <w:r w:rsidRPr="002056F5">
              <w:rPr>
                <w:rFonts w:ascii="Calibri" w:hAnsi="Calibri" w:cs="Calibri"/>
                <w:szCs w:val="22"/>
              </w:rPr>
              <w:t xml:space="preserve">ΤΗΛΕΦΩΝΟ: </w:t>
            </w:r>
          </w:p>
          <w:p w14:paraId="3476E9EF" w14:textId="77777777" w:rsidR="00C72F2E" w:rsidRPr="002056F5"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50F946F9" w14:textId="77777777" w:rsidR="00C72F2E" w:rsidRPr="002056F5" w:rsidRDefault="00C72F2E" w:rsidP="003908A6">
            <w:pPr>
              <w:ind w:right="-341"/>
              <w:jc w:val="both"/>
              <w:rPr>
                <w:rFonts w:ascii="Calibri" w:hAnsi="Calibri" w:cs="Calibri"/>
                <w:szCs w:val="22"/>
              </w:rPr>
            </w:pPr>
          </w:p>
        </w:tc>
      </w:tr>
      <w:tr w:rsidR="002056F5" w:rsidRPr="002056F5" w14:paraId="6BE13C3D" w14:textId="77777777" w:rsidTr="00206822">
        <w:trPr>
          <w:trHeight w:val="693"/>
        </w:trPr>
        <w:tc>
          <w:tcPr>
            <w:tcW w:w="4928" w:type="dxa"/>
            <w:tcBorders>
              <w:right w:val="single" w:sz="4" w:space="0" w:color="auto"/>
            </w:tcBorders>
          </w:tcPr>
          <w:p w14:paraId="4352A009" w14:textId="77777777" w:rsidR="00C72F2E" w:rsidRPr="002056F5" w:rsidRDefault="00C72F2E" w:rsidP="003908A6">
            <w:pPr>
              <w:ind w:left="-284" w:right="-341" w:firstLine="284"/>
              <w:jc w:val="both"/>
              <w:rPr>
                <w:rFonts w:ascii="Calibri" w:hAnsi="Calibri" w:cs="Calibri"/>
                <w:szCs w:val="22"/>
              </w:rPr>
            </w:pPr>
            <w:r w:rsidRPr="002056F5">
              <w:rPr>
                <w:rFonts w:ascii="Calibri" w:hAnsi="Calibri" w:cs="Calibri"/>
                <w:szCs w:val="22"/>
              </w:rPr>
              <w:t xml:space="preserve">FAX: </w:t>
            </w:r>
          </w:p>
          <w:p w14:paraId="53D24266" w14:textId="77777777" w:rsidR="00C72F2E" w:rsidRPr="002056F5"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444A27AF" w14:textId="77777777" w:rsidR="00C72F2E" w:rsidRPr="002056F5" w:rsidRDefault="00C72F2E" w:rsidP="003908A6">
            <w:pPr>
              <w:ind w:right="-341"/>
              <w:jc w:val="both"/>
              <w:rPr>
                <w:rFonts w:ascii="Calibri" w:hAnsi="Calibri" w:cs="Calibri"/>
                <w:szCs w:val="22"/>
              </w:rPr>
            </w:pPr>
          </w:p>
        </w:tc>
      </w:tr>
      <w:tr w:rsidR="002056F5" w:rsidRPr="002056F5" w14:paraId="73A2ED6D" w14:textId="77777777" w:rsidTr="00206822">
        <w:trPr>
          <w:trHeight w:val="716"/>
        </w:trPr>
        <w:tc>
          <w:tcPr>
            <w:tcW w:w="4928" w:type="dxa"/>
            <w:tcBorders>
              <w:right w:val="single" w:sz="4" w:space="0" w:color="auto"/>
            </w:tcBorders>
          </w:tcPr>
          <w:p w14:paraId="3AD0DDEE" w14:textId="77777777" w:rsidR="00C72F2E" w:rsidRPr="002056F5" w:rsidRDefault="00C72F2E" w:rsidP="003908A6">
            <w:pPr>
              <w:ind w:left="-284" w:right="-341" w:firstLine="284"/>
              <w:jc w:val="both"/>
              <w:rPr>
                <w:rFonts w:ascii="Calibri" w:hAnsi="Calibri" w:cs="Calibri"/>
                <w:szCs w:val="22"/>
              </w:rPr>
            </w:pPr>
            <w:r w:rsidRPr="002056F5">
              <w:rPr>
                <w:rFonts w:ascii="Calibri" w:hAnsi="Calibri" w:cs="Calibri"/>
                <w:szCs w:val="22"/>
              </w:rPr>
              <w:t>e-</w:t>
            </w:r>
            <w:proofErr w:type="spellStart"/>
            <w:r w:rsidRPr="002056F5">
              <w:rPr>
                <w:rFonts w:ascii="Calibri" w:hAnsi="Calibri" w:cs="Calibri"/>
                <w:szCs w:val="22"/>
              </w:rPr>
              <w:t>mail</w:t>
            </w:r>
            <w:proofErr w:type="spellEnd"/>
            <w:r w:rsidRPr="002056F5">
              <w:rPr>
                <w:rFonts w:ascii="Calibri" w:hAnsi="Calibri" w:cs="Calibri"/>
                <w:szCs w:val="22"/>
              </w:rPr>
              <w:t xml:space="preserve">: </w:t>
            </w:r>
          </w:p>
          <w:p w14:paraId="79DED158" w14:textId="77777777" w:rsidR="00C72F2E" w:rsidRPr="002056F5"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4120DA8" w14:textId="77777777" w:rsidR="00C72F2E" w:rsidRPr="002056F5" w:rsidRDefault="00C72F2E" w:rsidP="003908A6">
            <w:pPr>
              <w:ind w:right="-341"/>
              <w:jc w:val="both"/>
              <w:rPr>
                <w:rFonts w:ascii="Calibri" w:hAnsi="Calibri" w:cs="Calibri"/>
                <w:szCs w:val="22"/>
              </w:rPr>
            </w:pPr>
          </w:p>
        </w:tc>
      </w:tr>
      <w:tr w:rsidR="002056F5" w:rsidRPr="002056F5" w14:paraId="1A95F800" w14:textId="77777777" w:rsidTr="00206822">
        <w:trPr>
          <w:trHeight w:val="358"/>
        </w:trPr>
        <w:tc>
          <w:tcPr>
            <w:tcW w:w="4928" w:type="dxa"/>
            <w:tcBorders>
              <w:right w:val="single" w:sz="4" w:space="0" w:color="auto"/>
            </w:tcBorders>
          </w:tcPr>
          <w:p w14:paraId="4C7B5121" w14:textId="77777777" w:rsidR="00C72F2E" w:rsidRPr="002056F5"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31E4336F" w14:textId="77777777" w:rsidR="00C72F2E" w:rsidRPr="002056F5" w:rsidRDefault="00C72F2E" w:rsidP="003908A6">
            <w:pPr>
              <w:ind w:right="-341"/>
              <w:jc w:val="both"/>
              <w:rPr>
                <w:rFonts w:ascii="Calibri" w:hAnsi="Calibri" w:cs="Calibri"/>
                <w:szCs w:val="22"/>
              </w:rPr>
            </w:pPr>
          </w:p>
        </w:tc>
      </w:tr>
      <w:tr w:rsidR="002056F5" w:rsidRPr="002056F5" w14:paraId="35C76D36" w14:textId="77777777" w:rsidTr="00206822">
        <w:trPr>
          <w:trHeight w:val="334"/>
        </w:trPr>
        <w:tc>
          <w:tcPr>
            <w:tcW w:w="4928" w:type="dxa"/>
            <w:tcBorders>
              <w:right w:val="single" w:sz="4" w:space="0" w:color="auto"/>
            </w:tcBorders>
          </w:tcPr>
          <w:p w14:paraId="0657E734" w14:textId="77777777" w:rsidR="00C72F2E" w:rsidRPr="002056F5" w:rsidRDefault="00C72F2E" w:rsidP="003908A6">
            <w:pPr>
              <w:ind w:left="-284" w:right="-341" w:firstLine="284"/>
              <w:jc w:val="both"/>
              <w:rPr>
                <w:rFonts w:ascii="Calibri" w:hAnsi="Calibri" w:cs="Calibri"/>
                <w:szCs w:val="22"/>
              </w:rPr>
            </w:pPr>
          </w:p>
        </w:tc>
        <w:tc>
          <w:tcPr>
            <w:tcW w:w="5296" w:type="dxa"/>
            <w:vMerge/>
            <w:tcBorders>
              <w:left w:val="single" w:sz="4" w:space="0" w:color="auto"/>
            </w:tcBorders>
          </w:tcPr>
          <w:p w14:paraId="754D6923" w14:textId="77777777" w:rsidR="00C72F2E" w:rsidRPr="002056F5" w:rsidRDefault="00C72F2E" w:rsidP="003908A6">
            <w:pPr>
              <w:ind w:right="-341"/>
              <w:jc w:val="both"/>
              <w:rPr>
                <w:rFonts w:ascii="Calibri" w:hAnsi="Calibri" w:cs="Calibri"/>
                <w:szCs w:val="22"/>
              </w:rPr>
            </w:pPr>
          </w:p>
        </w:tc>
      </w:tr>
      <w:tr w:rsidR="002056F5" w:rsidRPr="002056F5" w14:paraId="0F100A3A" w14:textId="77777777" w:rsidTr="00206822">
        <w:trPr>
          <w:trHeight w:val="334"/>
        </w:trPr>
        <w:tc>
          <w:tcPr>
            <w:tcW w:w="4928" w:type="dxa"/>
          </w:tcPr>
          <w:p w14:paraId="3EB57015" w14:textId="77777777" w:rsidR="00C72F2E" w:rsidRPr="002056F5" w:rsidRDefault="00C72F2E" w:rsidP="003908A6">
            <w:pPr>
              <w:ind w:left="-284" w:right="-341" w:firstLine="284"/>
              <w:jc w:val="both"/>
              <w:rPr>
                <w:rFonts w:ascii="Calibri" w:hAnsi="Calibri" w:cs="Calibri"/>
                <w:szCs w:val="22"/>
              </w:rPr>
            </w:pPr>
          </w:p>
        </w:tc>
        <w:tc>
          <w:tcPr>
            <w:tcW w:w="5296" w:type="dxa"/>
          </w:tcPr>
          <w:p w14:paraId="5199A9B3" w14:textId="77777777" w:rsidR="00C72F2E" w:rsidRPr="002056F5" w:rsidRDefault="00C72F2E" w:rsidP="003908A6">
            <w:pPr>
              <w:ind w:right="-341"/>
              <w:jc w:val="both"/>
              <w:rPr>
                <w:rFonts w:ascii="Calibri" w:hAnsi="Calibri" w:cs="Calibri"/>
                <w:szCs w:val="22"/>
              </w:rPr>
            </w:pPr>
          </w:p>
        </w:tc>
      </w:tr>
      <w:tr w:rsidR="002056F5" w:rsidRPr="002056F5" w14:paraId="01051055" w14:textId="77777777" w:rsidTr="00206822">
        <w:trPr>
          <w:trHeight w:val="334"/>
        </w:trPr>
        <w:tc>
          <w:tcPr>
            <w:tcW w:w="4928" w:type="dxa"/>
          </w:tcPr>
          <w:p w14:paraId="75651082" w14:textId="77777777" w:rsidR="00C72F2E" w:rsidRPr="002056F5" w:rsidRDefault="00C72F2E" w:rsidP="003908A6">
            <w:pPr>
              <w:ind w:left="-284" w:right="-341" w:firstLine="284"/>
              <w:jc w:val="both"/>
              <w:rPr>
                <w:rFonts w:ascii="Calibri" w:hAnsi="Calibri" w:cs="Calibri"/>
                <w:szCs w:val="22"/>
              </w:rPr>
            </w:pPr>
          </w:p>
        </w:tc>
        <w:tc>
          <w:tcPr>
            <w:tcW w:w="5296" w:type="dxa"/>
          </w:tcPr>
          <w:p w14:paraId="41374955" w14:textId="77777777" w:rsidR="00C72F2E" w:rsidRPr="002056F5" w:rsidRDefault="00C72F2E" w:rsidP="003908A6">
            <w:pPr>
              <w:ind w:right="-341"/>
              <w:jc w:val="both"/>
              <w:rPr>
                <w:rFonts w:ascii="Calibri" w:hAnsi="Calibri" w:cs="Calibri"/>
                <w:szCs w:val="22"/>
              </w:rPr>
            </w:pPr>
          </w:p>
        </w:tc>
      </w:tr>
      <w:tr w:rsidR="002056F5" w:rsidRPr="002056F5" w14:paraId="28DEE40B" w14:textId="77777777" w:rsidTr="00206822">
        <w:trPr>
          <w:trHeight w:val="334"/>
        </w:trPr>
        <w:tc>
          <w:tcPr>
            <w:tcW w:w="4928" w:type="dxa"/>
          </w:tcPr>
          <w:p w14:paraId="3A50472C" w14:textId="77777777" w:rsidR="00C72F2E" w:rsidRPr="002056F5" w:rsidRDefault="00C72F2E" w:rsidP="003908A6">
            <w:pPr>
              <w:ind w:left="-284" w:right="-341" w:firstLine="284"/>
              <w:jc w:val="both"/>
              <w:rPr>
                <w:rFonts w:ascii="Calibri" w:hAnsi="Calibri" w:cs="Calibri"/>
                <w:szCs w:val="22"/>
              </w:rPr>
            </w:pPr>
          </w:p>
        </w:tc>
        <w:tc>
          <w:tcPr>
            <w:tcW w:w="5296" w:type="dxa"/>
          </w:tcPr>
          <w:p w14:paraId="34C748F7" w14:textId="77777777" w:rsidR="00C72F2E" w:rsidRPr="002056F5" w:rsidRDefault="00C72F2E" w:rsidP="00C72F2E">
            <w:pPr>
              <w:ind w:left="-284" w:right="-341" w:firstLine="284"/>
              <w:jc w:val="center"/>
              <w:rPr>
                <w:rFonts w:ascii="Calibri" w:hAnsi="Calibri" w:cs="Calibri"/>
                <w:szCs w:val="22"/>
              </w:rPr>
            </w:pPr>
            <w:r w:rsidRPr="002056F5">
              <w:rPr>
                <w:rFonts w:ascii="Calibri" w:hAnsi="Calibri" w:cs="Calibri"/>
                <w:szCs w:val="22"/>
              </w:rPr>
              <w:t>Ο ΑΙΤΩΝ</w:t>
            </w:r>
          </w:p>
          <w:p w14:paraId="5C46F2D6" w14:textId="77777777" w:rsidR="00C72F2E" w:rsidRPr="002056F5" w:rsidRDefault="00C72F2E" w:rsidP="003908A6">
            <w:pPr>
              <w:ind w:right="-341"/>
              <w:jc w:val="both"/>
              <w:rPr>
                <w:rFonts w:ascii="Calibri" w:hAnsi="Calibri" w:cs="Calibri"/>
                <w:szCs w:val="22"/>
              </w:rPr>
            </w:pPr>
          </w:p>
        </w:tc>
      </w:tr>
      <w:tr w:rsidR="002056F5" w:rsidRPr="002056F5" w14:paraId="6DDF8CE3" w14:textId="77777777" w:rsidTr="00206822">
        <w:trPr>
          <w:trHeight w:val="334"/>
        </w:trPr>
        <w:tc>
          <w:tcPr>
            <w:tcW w:w="4928" w:type="dxa"/>
          </w:tcPr>
          <w:p w14:paraId="09DF4DD8" w14:textId="77777777" w:rsidR="00C72F2E" w:rsidRPr="002056F5" w:rsidRDefault="00C72F2E" w:rsidP="003908A6">
            <w:pPr>
              <w:ind w:left="-284" w:right="-341" w:firstLine="284"/>
              <w:jc w:val="both"/>
              <w:rPr>
                <w:rFonts w:ascii="Calibri" w:hAnsi="Calibri" w:cs="Calibri"/>
                <w:szCs w:val="22"/>
              </w:rPr>
            </w:pPr>
          </w:p>
        </w:tc>
        <w:tc>
          <w:tcPr>
            <w:tcW w:w="5296" w:type="dxa"/>
          </w:tcPr>
          <w:p w14:paraId="1A91FE90" w14:textId="77777777" w:rsidR="00C72F2E" w:rsidRPr="002056F5" w:rsidRDefault="00C72F2E" w:rsidP="00C72F2E">
            <w:pPr>
              <w:ind w:left="-284" w:right="-341" w:firstLine="284"/>
              <w:jc w:val="both"/>
              <w:rPr>
                <w:rFonts w:ascii="Calibri" w:hAnsi="Calibri" w:cs="Calibri"/>
                <w:szCs w:val="22"/>
              </w:rPr>
            </w:pPr>
          </w:p>
        </w:tc>
      </w:tr>
      <w:tr w:rsidR="002056F5" w:rsidRPr="002056F5" w14:paraId="612611F7" w14:textId="77777777" w:rsidTr="00206822">
        <w:trPr>
          <w:trHeight w:val="334"/>
        </w:trPr>
        <w:tc>
          <w:tcPr>
            <w:tcW w:w="4928" w:type="dxa"/>
          </w:tcPr>
          <w:p w14:paraId="342CD19C" w14:textId="77777777" w:rsidR="00C72F2E" w:rsidRPr="002056F5" w:rsidRDefault="00C72F2E" w:rsidP="003908A6">
            <w:pPr>
              <w:ind w:left="-284" w:right="-341" w:firstLine="284"/>
              <w:jc w:val="both"/>
              <w:rPr>
                <w:rFonts w:ascii="Calibri" w:hAnsi="Calibri" w:cs="Calibri"/>
                <w:szCs w:val="22"/>
              </w:rPr>
            </w:pPr>
          </w:p>
        </w:tc>
        <w:tc>
          <w:tcPr>
            <w:tcW w:w="5296" w:type="dxa"/>
          </w:tcPr>
          <w:p w14:paraId="36720BF0" w14:textId="77777777" w:rsidR="00C72F2E" w:rsidRPr="002056F5" w:rsidRDefault="00C72F2E" w:rsidP="00C72F2E">
            <w:pPr>
              <w:ind w:left="-284" w:right="-341" w:firstLine="284"/>
              <w:jc w:val="center"/>
              <w:rPr>
                <w:rFonts w:ascii="Calibri" w:hAnsi="Calibri" w:cs="Calibri"/>
                <w:szCs w:val="22"/>
              </w:rPr>
            </w:pPr>
            <w:r w:rsidRPr="002056F5">
              <w:rPr>
                <w:rFonts w:ascii="Calibri" w:hAnsi="Calibri" w:cs="Calibri"/>
                <w:szCs w:val="22"/>
              </w:rPr>
              <w:t>(Σφραγίδα – υπογραφή) (Νόμιμος εκπρόσωπος)</w:t>
            </w:r>
          </w:p>
          <w:p w14:paraId="5040CDDA" w14:textId="77777777" w:rsidR="00C72F2E" w:rsidRPr="002056F5" w:rsidRDefault="00C72F2E" w:rsidP="00C72F2E">
            <w:pPr>
              <w:ind w:left="-284" w:right="-341" w:firstLine="284"/>
              <w:jc w:val="both"/>
              <w:rPr>
                <w:rFonts w:ascii="Calibri" w:hAnsi="Calibri" w:cs="Calibri"/>
                <w:szCs w:val="22"/>
              </w:rPr>
            </w:pPr>
          </w:p>
        </w:tc>
      </w:tr>
    </w:tbl>
    <w:p w14:paraId="0C8C0E8B" w14:textId="77777777" w:rsidR="003908A6" w:rsidRPr="002056F5" w:rsidRDefault="003908A6" w:rsidP="003908A6">
      <w:pPr>
        <w:ind w:left="-284" w:right="-341" w:firstLine="284"/>
        <w:jc w:val="both"/>
        <w:rPr>
          <w:rFonts w:ascii="Calibri" w:hAnsi="Calibri" w:cs="Calibri"/>
          <w:szCs w:val="22"/>
        </w:rPr>
      </w:pPr>
    </w:p>
    <w:p w14:paraId="7416ADDB" w14:textId="77777777" w:rsidR="003908A6" w:rsidRPr="00057C25" w:rsidRDefault="003908A6" w:rsidP="003908A6">
      <w:pPr>
        <w:ind w:left="-284" w:right="-341" w:firstLine="284"/>
        <w:jc w:val="both"/>
        <w:rPr>
          <w:rFonts w:ascii="Calibri" w:hAnsi="Calibri" w:cs="Calibri"/>
          <w:color w:val="FF0000"/>
          <w:szCs w:val="22"/>
        </w:rPr>
      </w:pPr>
    </w:p>
    <w:p w14:paraId="25188FB7" w14:textId="77777777" w:rsidR="003908A6" w:rsidRPr="00057C25" w:rsidRDefault="003908A6" w:rsidP="003908A6">
      <w:pPr>
        <w:ind w:left="-284" w:right="-341" w:firstLine="284"/>
        <w:jc w:val="both"/>
        <w:rPr>
          <w:rFonts w:ascii="Calibri" w:hAnsi="Calibri" w:cs="Calibri"/>
          <w:color w:val="FF0000"/>
          <w:szCs w:val="22"/>
        </w:rPr>
      </w:pPr>
      <w:r w:rsidRPr="00057C25">
        <w:rPr>
          <w:rFonts w:ascii="Calibri" w:hAnsi="Calibri" w:cs="Calibri"/>
          <w:color w:val="FF0000"/>
          <w:szCs w:val="22"/>
        </w:rPr>
        <w:t xml:space="preserve"> </w:t>
      </w:r>
    </w:p>
    <w:p w14:paraId="3A4E1B59" w14:textId="77777777" w:rsidR="003908A6" w:rsidRPr="00057C25" w:rsidRDefault="003908A6" w:rsidP="003908A6">
      <w:pPr>
        <w:ind w:left="-284" w:right="-341" w:firstLine="284"/>
        <w:jc w:val="both"/>
        <w:rPr>
          <w:rFonts w:ascii="Calibri" w:hAnsi="Calibri" w:cs="Calibri"/>
          <w:color w:val="FF0000"/>
          <w:szCs w:val="22"/>
        </w:rPr>
      </w:pPr>
    </w:p>
    <w:p w14:paraId="761A4383" w14:textId="03A85A2D" w:rsidR="00F176CC" w:rsidRPr="00057C25" w:rsidRDefault="003908A6" w:rsidP="00D04E0A">
      <w:pPr>
        <w:ind w:left="-284" w:right="-341" w:firstLine="284"/>
        <w:jc w:val="both"/>
        <w:rPr>
          <w:rFonts w:ascii="Calibri" w:hAnsi="Calibri" w:cs="Calibri"/>
          <w:color w:val="FF0000"/>
          <w:szCs w:val="22"/>
        </w:rPr>
      </w:pPr>
      <w:r w:rsidRPr="00057C25">
        <w:rPr>
          <w:rFonts w:ascii="Calibri" w:hAnsi="Calibri" w:cs="Calibri"/>
          <w:color w:val="FF0000"/>
          <w:szCs w:val="22"/>
        </w:rPr>
        <w:t xml:space="preserve"> </w:t>
      </w:r>
      <w:bookmarkStart w:id="0" w:name="_Hlk37148525"/>
      <w:bookmarkStart w:id="1" w:name="_Hlk37148460"/>
      <w:bookmarkStart w:id="2" w:name="_Hlk95821741"/>
    </w:p>
    <w:p w14:paraId="23022E92" w14:textId="77777777" w:rsidR="00D04E0A" w:rsidRPr="00057C25" w:rsidRDefault="00D04E0A" w:rsidP="00D04E0A">
      <w:pPr>
        <w:ind w:left="-284" w:right="-341" w:firstLine="284"/>
        <w:jc w:val="both"/>
        <w:rPr>
          <w:rFonts w:ascii="Calibri" w:hAnsi="Calibri" w:cs="Calibri"/>
          <w:color w:val="FF0000"/>
          <w:szCs w:val="22"/>
        </w:rPr>
      </w:pPr>
    </w:p>
    <w:tbl>
      <w:tblPr>
        <w:tblW w:w="0" w:type="auto"/>
        <w:jc w:val="center"/>
        <w:tblLook w:val="04A0" w:firstRow="1" w:lastRow="0" w:firstColumn="1" w:lastColumn="0" w:noHBand="0" w:noVBand="1"/>
      </w:tblPr>
      <w:tblGrid>
        <w:gridCol w:w="9234"/>
      </w:tblGrid>
      <w:tr w:rsidR="00347861" w:rsidRPr="00057C25" w14:paraId="2F4501C3" w14:textId="77777777" w:rsidTr="00347861">
        <w:trPr>
          <w:trHeight w:val="381"/>
          <w:jc w:val="center"/>
        </w:trPr>
        <w:tc>
          <w:tcPr>
            <w:tcW w:w="9234" w:type="dxa"/>
          </w:tcPr>
          <w:p w14:paraId="3C01E1EC" w14:textId="62CAB519" w:rsidR="00347861" w:rsidRPr="00057C25" w:rsidRDefault="00347861" w:rsidP="00347861">
            <w:pPr>
              <w:tabs>
                <w:tab w:val="left" w:pos="412"/>
              </w:tabs>
              <w:spacing w:before="100" w:beforeAutospacing="1" w:after="60"/>
              <w:ind w:firstLine="426"/>
              <w:jc w:val="both"/>
              <w:rPr>
                <w:rFonts w:ascii="Palatino Linotype" w:hAnsi="Palatino Linotype" w:cs="Tahoma"/>
                <w:color w:val="FF0000"/>
                <w:sz w:val="20"/>
              </w:rPr>
            </w:pPr>
          </w:p>
        </w:tc>
      </w:tr>
      <w:tr w:rsidR="00347861" w:rsidRPr="00057C25" w14:paraId="049EE80D" w14:textId="77777777" w:rsidTr="00347861">
        <w:trPr>
          <w:trHeight w:val="239"/>
          <w:jc w:val="center"/>
        </w:trPr>
        <w:tc>
          <w:tcPr>
            <w:tcW w:w="9234" w:type="dxa"/>
          </w:tcPr>
          <w:p w14:paraId="05616651" w14:textId="7CEEA215" w:rsidR="00347861" w:rsidRPr="00057C25" w:rsidRDefault="00347861" w:rsidP="00347861">
            <w:pPr>
              <w:tabs>
                <w:tab w:val="left" w:pos="412"/>
              </w:tabs>
              <w:spacing w:before="120" w:after="120"/>
              <w:rPr>
                <w:rFonts w:ascii="Palatino Linotype" w:hAnsi="Palatino Linotype" w:cs="Tahoma"/>
                <w:b/>
                <w:color w:val="FF0000"/>
                <w:sz w:val="20"/>
              </w:rPr>
            </w:pPr>
          </w:p>
        </w:tc>
      </w:tr>
      <w:tr w:rsidR="00057C25" w:rsidRPr="00057C25" w14:paraId="129A9D99" w14:textId="77777777" w:rsidTr="00347861">
        <w:trPr>
          <w:trHeight w:val="239"/>
          <w:jc w:val="center"/>
        </w:trPr>
        <w:tc>
          <w:tcPr>
            <w:tcW w:w="9234" w:type="dxa"/>
          </w:tcPr>
          <w:p w14:paraId="653DE582" w14:textId="77777777" w:rsidR="00490356" w:rsidRPr="00057C25" w:rsidRDefault="00490356" w:rsidP="00792C04">
            <w:pPr>
              <w:tabs>
                <w:tab w:val="left" w:pos="412"/>
              </w:tabs>
              <w:spacing w:before="100" w:beforeAutospacing="1" w:after="60"/>
              <w:ind w:firstLine="426"/>
              <w:jc w:val="both"/>
              <w:rPr>
                <w:rFonts w:ascii="Palatino Linotype" w:hAnsi="Palatino Linotype" w:cs="Tahoma"/>
                <w:color w:val="FF0000"/>
                <w:sz w:val="20"/>
              </w:rPr>
            </w:pPr>
          </w:p>
        </w:tc>
      </w:tr>
      <w:tr w:rsidR="00057C25" w:rsidRPr="00057C25" w14:paraId="438C819A" w14:textId="77777777" w:rsidTr="00347861">
        <w:trPr>
          <w:trHeight w:val="239"/>
          <w:jc w:val="center"/>
        </w:trPr>
        <w:tc>
          <w:tcPr>
            <w:tcW w:w="9234" w:type="dxa"/>
          </w:tcPr>
          <w:p w14:paraId="242F3EE4" w14:textId="77777777" w:rsidR="00490356" w:rsidRPr="00057C25" w:rsidRDefault="00490356" w:rsidP="00792C04">
            <w:pPr>
              <w:tabs>
                <w:tab w:val="left" w:pos="412"/>
              </w:tabs>
              <w:spacing w:before="100" w:beforeAutospacing="1" w:after="60"/>
              <w:ind w:firstLine="426"/>
              <w:jc w:val="both"/>
              <w:rPr>
                <w:rFonts w:ascii="Palatino Linotype" w:hAnsi="Palatino Linotype" w:cs="Tahoma"/>
                <w:color w:val="FF0000"/>
                <w:sz w:val="20"/>
              </w:rPr>
            </w:pPr>
          </w:p>
        </w:tc>
      </w:tr>
      <w:tr w:rsidR="00347861" w:rsidRPr="00057C25" w14:paraId="3420A068" w14:textId="77777777" w:rsidTr="00347861">
        <w:trPr>
          <w:trHeight w:val="239"/>
          <w:jc w:val="center"/>
        </w:trPr>
        <w:tc>
          <w:tcPr>
            <w:tcW w:w="9234" w:type="dxa"/>
          </w:tcPr>
          <w:p w14:paraId="4EDA9F5D" w14:textId="77777777" w:rsidR="00490356" w:rsidRPr="00057C25" w:rsidRDefault="00490356" w:rsidP="00792C04">
            <w:pPr>
              <w:tabs>
                <w:tab w:val="left" w:pos="412"/>
              </w:tabs>
              <w:spacing w:before="100" w:beforeAutospacing="1" w:after="60"/>
              <w:ind w:firstLine="426"/>
              <w:jc w:val="both"/>
              <w:rPr>
                <w:rFonts w:ascii="Palatino Linotype" w:hAnsi="Palatino Linotype" w:cs="Tahoma"/>
                <w:color w:val="FF0000"/>
                <w:sz w:val="20"/>
              </w:rPr>
            </w:pPr>
          </w:p>
        </w:tc>
      </w:tr>
    </w:tbl>
    <w:p w14:paraId="4CAAEEE2" w14:textId="47F66408" w:rsidR="001F660B" w:rsidRPr="00157763" w:rsidRDefault="00E923DD" w:rsidP="00E923DD">
      <w:pPr>
        <w:keepNext/>
        <w:keepLines/>
        <w:spacing w:before="480" w:line="276" w:lineRule="auto"/>
        <w:jc w:val="center"/>
        <w:outlineLvl w:val="0"/>
        <w:rPr>
          <w:rFonts w:ascii="Calibri" w:eastAsiaTheme="majorEastAsia" w:hAnsi="Calibri" w:cs="Calibri"/>
          <w:b/>
          <w:bCs/>
          <w:color w:val="FF0000"/>
          <w:szCs w:val="22"/>
          <w:u w:val="single"/>
          <w:lang w:eastAsia="en-US"/>
        </w:rPr>
      </w:pPr>
      <w:r w:rsidRPr="00157763">
        <w:rPr>
          <w:rFonts w:ascii="Aptos,Bold" w:eastAsiaTheme="minorHAnsi" w:hAnsi="Aptos,Bold" w:cs="Aptos,Bold"/>
          <w:b/>
          <w:bCs/>
          <w:szCs w:val="22"/>
          <w:u w:val="single"/>
          <w:lang w:eastAsia="en-US"/>
        </w:rPr>
        <w:t>Π</w:t>
      </w:r>
      <w:r w:rsidR="002B0FAC" w:rsidRPr="00157763">
        <w:rPr>
          <w:rFonts w:ascii="Aptos,Bold" w:eastAsiaTheme="minorHAnsi" w:hAnsi="Aptos,Bold" w:cs="Aptos,Bold"/>
          <w:b/>
          <w:bCs/>
          <w:szCs w:val="22"/>
          <w:u w:val="single"/>
          <w:lang w:eastAsia="en-US"/>
        </w:rPr>
        <w:t>εριγραφή προμήθειας</w:t>
      </w:r>
    </w:p>
    <w:bookmarkEnd w:id="0"/>
    <w:bookmarkEnd w:id="1"/>
    <w:bookmarkEnd w:id="2"/>
    <w:p w14:paraId="0D4C1EF6" w14:textId="3C246047" w:rsidR="002B0FAC" w:rsidRPr="00157763" w:rsidRDefault="002B0FAC"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 xml:space="preserve">Η απαιτούμενη προμήθεια περιλαμβάνει </w:t>
      </w:r>
      <w:r w:rsidR="00DF0C40" w:rsidRPr="00157763">
        <w:rPr>
          <w:rFonts w:ascii="Calibri" w:eastAsiaTheme="minorHAnsi" w:hAnsi="Calibri" w:cs="Calibri"/>
          <w:szCs w:val="22"/>
          <w:lang w:eastAsia="en-US"/>
        </w:rPr>
        <w:t>τα</w:t>
      </w:r>
      <w:r w:rsidRPr="00157763">
        <w:rPr>
          <w:rFonts w:ascii="Calibri" w:eastAsiaTheme="minorHAnsi" w:hAnsi="Calibri" w:cs="Calibri"/>
          <w:szCs w:val="22"/>
          <w:lang w:eastAsia="en-US"/>
        </w:rPr>
        <w:t xml:space="preserve"> παρακάτω:</w:t>
      </w:r>
    </w:p>
    <w:p w14:paraId="6390577E" w14:textId="77777777" w:rsidR="00157763" w:rsidRPr="00157763" w:rsidRDefault="00157763" w:rsidP="001638F9">
      <w:pPr>
        <w:autoSpaceDE w:val="0"/>
        <w:autoSpaceDN w:val="0"/>
        <w:adjustRightInd w:val="0"/>
        <w:ind w:firstLine="720"/>
        <w:rPr>
          <w:rFonts w:ascii="Calibri" w:eastAsiaTheme="minorHAnsi" w:hAnsi="Calibri" w:cs="Calibri"/>
          <w:szCs w:val="22"/>
          <w:lang w:eastAsia="en-US"/>
        </w:rPr>
      </w:pPr>
    </w:p>
    <w:p w14:paraId="2E0FE29F"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b/>
          <w:bCs/>
          <w:szCs w:val="22"/>
          <w:lang w:eastAsia="en-US"/>
        </w:rPr>
        <w:t>1.</w:t>
      </w:r>
      <w:r w:rsidRPr="00157763">
        <w:rPr>
          <w:rFonts w:ascii="Calibri" w:eastAsiaTheme="minorHAnsi" w:hAnsi="Calibri" w:cs="Calibri"/>
          <w:szCs w:val="22"/>
          <w:lang w:eastAsia="en-US"/>
        </w:rPr>
        <w:tab/>
        <w:t>ΧΑΡΤΙ ΚΑΘΑΡΙΟΤΗΤΑΣ ΒΙΟΜΗΧΑΝΙΚΟ (ΓΙΓΑΣ) ( ΡΟΛΛΑ)</w:t>
      </w:r>
    </w:p>
    <w:p w14:paraId="3275BB3D"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Χρώμα λευκό, από 100% </w:t>
      </w:r>
      <w:proofErr w:type="spellStart"/>
      <w:r w:rsidRPr="00157763">
        <w:rPr>
          <w:rFonts w:ascii="Calibri" w:eastAsiaTheme="minorHAnsi" w:hAnsi="Calibri" w:cs="Calibri"/>
          <w:szCs w:val="22"/>
          <w:lang w:eastAsia="en-US"/>
        </w:rPr>
        <w:t>χαρτόμαζα</w:t>
      </w:r>
      <w:proofErr w:type="spellEnd"/>
      <w:r w:rsidRPr="00157763">
        <w:rPr>
          <w:rFonts w:ascii="Calibri" w:eastAsiaTheme="minorHAnsi" w:hAnsi="Calibri" w:cs="Calibri"/>
          <w:szCs w:val="22"/>
          <w:lang w:eastAsia="en-US"/>
        </w:rPr>
        <w:t xml:space="preserve"> (λευκασμένος χημικός πολτός)</w:t>
      </w:r>
    </w:p>
    <w:p w14:paraId="699CE5F4"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Καθαρό βάρος ρολού: 5.000 </w:t>
      </w:r>
      <w:proofErr w:type="spellStart"/>
      <w:r w:rsidRPr="00157763">
        <w:rPr>
          <w:rFonts w:ascii="Calibri" w:eastAsiaTheme="minorHAnsi" w:hAnsi="Calibri" w:cs="Calibri"/>
          <w:szCs w:val="22"/>
          <w:lang w:eastAsia="en-US"/>
        </w:rPr>
        <w:t>gr</w:t>
      </w:r>
      <w:proofErr w:type="spellEnd"/>
      <w:r w:rsidRPr="00157763">
        <w:rPr>
          <w:rFonts w:ascii="Calibri" w:eastAsiaTheme="minorHAnsi" w:hAnsi="Calibri" w:cs="Calibri"/>
          <w:szCs w:val="22"/>
          <w:lang w:eastAsia="en-US"/>
        </w:rPr>
        <w:t xml:space="preserve"> ± 5 %</w:t>
      </w:r>
    </w:p>
    <w:p w14:paraId="432EB6D4"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Μήκος χαρτιού ρολού: 460 μ  ± 5 %</w:t>
      </w:r>
    </w:p>
    <w:p w14:paraId="7228C026"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Φύλλα  διπλά / ρολό: 2.300  ± 5 %</w:t>
      </w:r>
    </w:p>
    <w:p w14:paraId="2060698B"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Να διατίθενται σε ρολά βάρους 5.000 </w:t>
      </w:r>
      <w:proofErr w:type="spellStart"/>
      <w:r w:rsidRPr="00157763">
        <w:rPr>
          <w:rFonts w:ascii="Calibri" w:eastAsiaTheme="minorHAnsi" w:hAnsi="Calibri" w:cs="Calibri"/>
          <w:szCs w:val="22"/>
          <w:lang w:eastAsia="en-US"/>
        </w:rPr>
        <w:t>gr</w:t>
      </w:r>
      <w:proofErr w:type="spellEnd"/>
      <w:r w:rsidRPr="00157763">
        <w:rPr>
          <w:rFonts w:ascii="Calibri" w:eastAsiaTheme="minorHAnsi" w:hAnsi="Calibri" w:cs="Calibri"/>
          <w:szCs w:val="22"/>
          <w:lang w:eastAsia="en-US"/>
        </w:rPr>
        <w:t>.  η περισσότερο, διπλών φύλλων, περιτυλιγμένα ανά 2 σε πλαστικό περίβλημα από πολυαιθυλένιο σε τρόπο ώστε κανένα σημείο του χαρτιού να μην παραμένει εκτεθειμένο</w:t>
      </w:r>
    </w:p>
    <w:p w14:paraId="2DBDB72A"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Κάθε ρολό να είναι περιτυλιγμένο σε κύλινδρο από χαρτόνι κατάλληλο για την στήριξή του</w:t>
      </w:r>
    </w:p>
    <w:p w14:paraId="62288C8A"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Η αρχή του χαρτιού να είναι ελαφρώς κολλημένη και η κόλλα να μη διαπερνά τα υπόλοιπα φύλλα, προς εύκολη χρήση και αποφυγή σπατάλης</w:t>
      </w:r>
    </w:p>
    <w:p w14:paraId="48A47282"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Τα φύλλα να χωρίζονται μεταξύ τους με διάτρηση κατά τρόπο ώστε να είναι εύκολη η κοπή φύλλου από φύλλο</w:t>
      </w:r>
    </w:p>
    <w:p w14:paraId="67C9C00A" w14:textId="77777777" w:rsidR="00157763" w:rsidRPr="00157763" w:rsidRDefault="00157763" w:rsidP="00157763">
      <w:pPr>
        <w:autoSpaceDE w:val="0"/>
        <w:autoSpaceDN w:val="0"/>
        <w:adjustRightInd w:val="0"/>
        <w:rPr>
          <w:rFonts w:ascii="Calibri" w:eastAsiaTheme="minorHAnsi" w:hAnsi="Calibri" w:cs="Calibri"/>
          <w:szCs w:val="22"/>
          <w:lang w:eastAsia="en-US"/>
        </w:rPr>
      </w:pPr>
    </w:p>
    <w:p w14:paraId="41D91F2B"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b/>
          <w:bCs/>
          <w:szCs w:val="22"/>
          <w:lang w:eastAsia="en-US"/>
        </w:rPr>
        <w:t>2.</w:t>
      </w:r>
      <w:r w:rsidRPr="00157763">
        <w:rPr>
          <w:rFonts w:ascii="Calibri" w:eastAsiaTheme="minorHAnsi" w:hAnsi="Calibri" w:cs="Calibri"/>
          <w:szCs w:val="22"/>
          <w:lang w:eastAsia="en-US"/>
        </w:rPr>
        <w:tab/>
        <w:t>ΧΕΙΡΟΠΕΤΣΕΤΕΣ ΖΙΚ ΖΑΚ ( ΠΑΚΕΤΑ)</w:t>
      </w:r>
    </w:p>
    <w:p w14:paraId="418D7ECD"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Χρώμα λευκό, από 100% </w:t>
      </w:r>
      <w:proofErr w:type="spellStart"/>
      <w:r w:rsidRPr="00157763">
        <w:rPr>
          <w:rFonts w:ascii="Calibri" w:eastAsiaTheme="minorHAnsi" w:hAnsi="Calibri" w:cs="Calibri"/>
          <w:szCs w:val="22"/>
          <w:lang w:eastAsia="en-US"/>
        </w:rPr>
        <w:t>χαρτόμαζα</w:t>
      </w:r>
      <w:proofErr w:type="spellEnd"/>
      <w:r w:rsidRPr="00157763">
        <w:rPr>
          <w:rFonts w:ascii="Calibri" w:eastAsiaTheme="minorHAnsi" w:hAnsi="Calibri" w:cs="Calibri"/>
          <w:szCs w:val="22"/>
          <w:lang w:eastAsia="en-US"/>
        </w:rPr>
        <w:t xml:space="preserve"> (λευκασμένος χημικός πολτός)</w:t>
      </w:r>
    </w:p>
    <w:p w14:paraId="6C465191"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Συσκευασία σε πακέτο 200 φύλλων.</w:t>
      </w:r>
    </w:p>
    <w:p w14:paraId="60B4125F"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Καθαρό βάρος πακέτου 200 φύλλων: 240 </w:t>
      </w:r>
      <w:proofErr w:type="spellStart"/>
      <w:r w:rsidRPr="00157763">
        <w:rPr>
          <w:rFonts w:ascii="Calibri" w:eastAsiaTheme="minorHAnsi" w:hAnsi="Calibri" w:cs="Calibri"/>
          <w:szCs w:val="22"/>
          <w:lang w:eastAsia="en-US"/>
        </w:rPr>
        <w:t>gr</w:t>
      </w:r>
      <w:proofErr w:type="spellEnd"/>
      <w:r w:rsidRPr="00157763">
        <w:rPr>
          <w:rFonts w:ascii="Calibri" w:eastAsiaTheme="minorHAnsi" w:hAnsi="Calibri" w:cs="Calibri"/>
          <w:szCs w:val="22"/>
          <w:lang w:eastAsia="en-US"/>
        </w:rPr>
        <w:t xml:space="preserve"> ± 5 %</w:t>
      </w:r>
    </w:p>
    <w:p w14:paraId="7731B986"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διάσταση φύλλου 25 Χ 21 </w:t>
      </w:r>
      <w:proofErr w:type="spellStart"/>
      <w:r w:rsidRPr="00157763">
        <w:rPr>
          <w:rFonts w:ascii="Calibri" w:eastAsiaTheme="minorHAnsi" w:hAnsi="Calibri" w:cs="Calibri"/>
          <w:szCs w:val="22"/>
          <w:lang w:eastAsia="en-US"/>
        </w:rPr>
        <w:t>cm</w:t>
      </w:r>
      <w:proofErr w:type="spellEnd"/>
      <w:r w:rsidRPr="00157763">
        <w:rPr>
          <w:rFonts w:ascii="Calibri" w:eastAsiaTheme="minorHAnsi" w:hAnsi="Calibri" w:cs="Calibri"/>
          <w:szCs w:val="22"/>
          <w:lang w:eastAsia="en-US"/>
        </w:rPr>
        <w:t xml:space="preserve"> (± 5 %)</w:t>
      </w:r>
    </w:p>
    <w:p w14:paraId="49A742EA"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Να διατίθενται σε χαρτοκιβώτιο 20 ή 25 πακέτων.</w:t>
      </w:r>
    </w:p>
    <w:p w14:paraId="30BEE0F4" w14:textId="77777777" w:rsidR="00157763" w:rsidRPr="00157763" w:rsidRDefault="00157763" w:rsidP="00157763">
      <w:pPr>
        <w:autoSpaceDE w:val="0"/>
        <w:autoSpaceDN w:val="0"/>
        <w:adjustRightInd w:val="0"/>
        <w:rPr>
          <w:rFonts w:ascii="Calibri" w:eastAsiaTheme="minorHAnsi" w:hAnsi="Calibri" w:cs="Calibri"/>
          <w:szCs w:val="22"/>
          <w:lang w:eastAsia="en-US"/>
        </w:rPr>
      </w:pPr>
    </w:p>
    <w:p w14:paraId="25C8B13B"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b/>
          <w:bCs/>
          <w:szCs w:val="22"/>
          <w:lang w:eastAsia="en-US"/>
        </w:rPr>
        <w:t>3.</w:t>
      </w:r>
      <w:r w:rsidRPr="00157763">
        <w:rPr>
          <w:rFonts w:ascii="Calibri" w:eastAsiaTheme="minorHAnsi" w:hAnsi="Calibri" w:cs="Calibri"/>
          <w:szCs w:val="22"/>
          <w:lang w:eastAsia="en-US"/>
        </w:rPr>
        <w:tab/>
        <w:t xml:space="preserve">ΥΓΡΟ ΑΠΟΡΡΥΠΑΝΤΙΚΟ ΠΙΑΤΩΝ ( ΤΕΜΑΧΙΑ) </w:t>
      </w:r>
    </w:p>
    <w:p w14:paraId="1F43EDF1"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Παχύρευστο</w:t>
      </w:r>
    </w:p>
    <w:p w14:paraId="0C0BF14C"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Συσκευασία σε δοχείο 4-5 λίτρων</w:t>
      </w:r>
    </w:p>
    <w:p w14:paraId="4134B3AC"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Ουδέτερο </w:t>
      </w:r>
      <w:proofErr w:type="spellStart"/>
      <w:r w:rsidRPr="00157763">
        <w:rPr>
          <w:rFonts w:ascii="Calibri" w:eastAsiaTheme="minorHAnsi" w:hAnsi="Calibri" w:cs="Calibri"/>
          <w:szCs w:val="22"/>
          <w:lang w:eastAsia="en-US"/>
        </w:rPr>
        <w:t>pH</w:t>
      </w:r>
      <w:proofErr w:type="spellEnd"/>
      <w:r w:rsidRPr="00157763">
        <w:rPr>
          <w:rFonts w:ascii="Calibri" w:eastAsiaTheme="minorHAnsi" w:hAnsi="Calibri" w:cs="Calibri"/>
          <w:szCs w:val="22"/>
          <w:lang w:eastAsia="en-US"/>
        </w:rPr>
        <w:t xml:space="preserve">  (6,5 – 7)</w:t>
      </w:r>
    </w:p>
    <w:p w14:paraId="1DDD96C4"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Κατάθεση Δελτίου Δεδομένων Ασφαλείας (MSDS).</w:t>
      </w:r>
    </w:p>
    <w:p w14:paraId="58EDA967" w14:textId="77777777" w:rsidR="00157763" w:rsidRPr="00157763" w:rsidRDefault="00157763" w:rsidP="00157763">
      <w:pPr>
        <w:autoSpaceDE w:val="0"/>
        <w:autoSpaceDN w:val="0"/>
        <w:adjustRightInd w:val="0"/>
        <w:rPr>
          <w:rFonts w:ascii="Calibri" w:eastAsiaTheme="minorHAnsi" w:hAnsi="Calibri" w:cs="Calibri"/>
          <w:szCs w:val="22"/>
          <w:lang w:eastAsia="en-US"/>
        </w:rPr>
      </w:pPr>
    </w:p>
    <w:p w14:paraId="3088CA35"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b/>
          <w:bCs/>
          <w:szCs w:val="22"/>
          <w:lang w:eastAsia="en-US"/>
        </w:rPr>
        <w:t>4.</w:t>
      </w:r>
      <w:r w:rsidRPr="00157763">
        <w:rPr>
          <w:rFonts w:ascii="Calibri" w:eastAsiaTheme="minorHAnsi" w:hAnsi="Calibri" w:cs="Calibri"/>
          <w:szCs w:val="22"/>
          <w:lang w:eastAsia="en-US"/>
        </w:rPr>
        <w:tab/>
        <w:t>ΚΡΕΜΟΣΑΠΟΥΝΟ  (ΥΓΡΟ ΚΑΘΑΡΙΣΜΟΥ ΧΕΡΙΩΝ) ( ΤΕΜΑΧΙΑ)</w:t>
      </w:r>
    </w:p>
    <w:p w14:paraId="0AC21B6A"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Παχύρευστο</w:t>
      </w:r>
    </w:p>
    <w:p w14:paraId="53A261E9"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Συσκευασία σε δοχείο 4-5 λίτρων</w:t>
      </w:r>
    </w:p>
    <w:p w14:paraId="17930E86"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Ουδέτερο </w:t>
      </w:r>
      <w:proofErr w:type="spellStart"/>
      <w:r w:rsidRPr="00157763">
        <w:rPr>
          <w:rFonts w:ascii="Calibri" w:eastAsiaTheme="minorHAnsi" w:hAnsi="Calibri" w:cs="Calibri"/>
          <w:szCs w:val="22"/>
          <w:lang w:eastAsia="en-US"/>
        </w:rPr>
        <w:t>pH</w:t>
      </w:r>
      <w:proofErr w:type="spellEnd"/>
      <w:r w:rsidRPr="00157763">
        <w:rPr>
          <w:rFonts w:ascii="Calibri" w:eastAsiaTheme="minorHAnsi" w:hAnsi="Calibri" w:cs="Calibri"/>
          <w:szCs w:val="22"/>
          <w:lang w:eastAsia="en-US"/>
        </w:rPr>
        <w:t xml:space="preserve">  (5,5 – 7)</w:t>
      </w:r>
    </w:p>
    <w:p w14:paraId="7FA0ED36"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Να έχει άδεια σαν καλλυντικό (απαιτείται γνωστοποίηση στον ΕΟΦ)    ή σαν απορρυπαντικό χεριών (απαιτείται το Δελτίο Δεδομένων Ασφαλείας (MSDS)</w:t>
      </w:r>
    </w:p>
    <w:p w14:paraId="5BB93C35"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b/>
          <w:bCs/>
          <w:szCs w:val="22"/>
          <w:lang w:eastAsia="en-US"/>
        </w:rPr>
        <w:t>5.</w:t>
      </w:r>
      <w:r w:rsidRPr="00157763">
        <w:rPr>
          <w:rFonts w:ascii="Calibri" w:eastAsiaTheme="minorHAnsi" w:hAnsi="Calibri" w:cs="Calibri"/>
          <w:szCs w:val="22"/>
          <w:lang w:eastAsia="en-US"/>
        </w:rPr>
        <w:t xml:space="preserve">  ΧΑΡΤΙ ΥΓΕΙΑΣ ( ΡΟΛΛΑ)</w:t>
      </w:r>
    </w:p>
    <w:p w14:paraId="6C47A660"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Να αποσυντίθεται εύκολα στο νερό (πλήρως </w:t>
      </w:r>
      <w:proofErr w:type="spellStart"/>
      <w:r w:rsidRPr="00157763">
        <w:rPr>
          <w:rFonts w:ascii="Calibri" w:eastAsiaTheme="minorHAnsi" w:hAnsi="Calibri" w:cs="Calibri"/>
          <w:szCs w:val="22"/>
          <w:lang w:eastAsia="en-US"/>
        </w:rPr>
        <w:t>υδατοδιαλυτό</w:t>
      </w:r>
      <w:proofErr w:type="spellEnd"/>
      <w:r w:rsidRPr="00157763">
        <w:rPr>
          <w:rFonts w:ascii="Calibri" w:eastAsiaTheme="minorHAnsi" w:hAnsi="Calibri" w:cs="Calibri"/>
          <w:szCs w:val="22"/>
          <w:lang w:eastAsia="en-US"/>
        </w:rPr>
        <w:t>).</w:t>
      </w:r>
    </w:p>
    <w:p w14:paraId="13C6AB03"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Να είναι λείο (όχι γκοφρέ), απαλό και αντοχής στη χρήση.</w:t>
      </w:r>
    </w:p>
    <w:p w14:paraId="479B4890"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Χρώμα λευκό, από 100% </w:t>
      </w:r>
      <w:proofErr w:type="spellStart"/>
      <w:r w:rsidRPr="00157763">
        <w:rPr>
          <w:rFonts w:ascii="Calibri" w:eastAsiaTheme="minorHAnsi" w:hAnsi="Calibri" w:cs="Calibri"/>
          <w:szCs w:val="22"/>
          <w:lang w:eastAsia="en-US"/>
        </w:rPr>
        <w:t>χαρτόμαζα</w:t>
      </w:r>
      <w:proofErr w:type="spellEnd"/>
      <w:r w:rsidRPr="00157763">
        <w:rPr>
          <w:rFonts w:ascii="Calibri" w:eastAsiaTheme="minorHAnsi" w:hAnsi="Calibri" w:cs="Calibri"/>
          <w:szCs w:val="22"/>
          <w:lang w:eastAsia="en-US"/>
        </w:rPr>
        <w:t xml:space="preserve"> (λευκασμένος χημικός πολτός)</w:t>
      </w:r>
    </w:p>
    <w:p w14:paraId="2B3B982D"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 xml:space="preserve">ΚΑΘΑΡΟ Βάρος ρολού (χωρίς το </w:t>
      </w:r>
      <w:proofErr w:type="spellStart"/>
      <w:r w:rsidRPr="00157763">
        <w:rPr>
          <w:rFonts w:ascii="Calibri" w:eastAsiaTheme="minorHAnsi" w:hAnsi="Calibri" w:cs="Calibri"/>
          <w:szCs w:val="22"/>
          <w:lang w:eastAsia="en-US"/>
        </w:rPr>
        <w:t>μάδρεν</w:t>
      </w:r>
      <w:proofErr w:type="spellEnd"/>
      <w:r w:rsidRPr="00157763">
        <w:rPr>
          <w:rFonts w:ascii="Calibri" w:eastAsiaTheme="minorHAnsi" w:hAnsi="Calibri" w:cs="Calibri"/>
          <w:szCs w:val="22"/>
          <w:lang w:eastAsia="en-US"/>
        </w:rPr>
        <w:t xml:space="preserve">) 110 </w:t>
      </w:r>
      <w:proofErr w:type="spellStart"/>
      <w:r w:rsidRPr="00157763">
        <w:rPr>
          <w:rFonts w:ascii="Calibri" w:eastAsiaTheme="minorHAnsi" w:hAnsi="Calibri" w:cs="Calibri"/>
          <w:szCs w:val="22"/>
          <w:lang w:eastAsia="en-US"/>
        </w:rPr>
        <w:t>gr</w:t>
      </w:r>
      <w:proofErr w:type="spellEnd"/>
      <w:r w:rsidRPr="00157763">
        <w:rPr>
          <w:rFonts w:ascii="Calibri" w:eastAsiaTheme="minorHAnsi" w:hAnsi="Calibri" w:cs="Calibri"/>
          <w:szCs w:val="22"/>
          <w:lang w:eastAsia="en-US"/>
        </w:rPr>
        <w:t xml:space="preserve"> ± 10%. Να αναφέρεται στην προσφορά και το μικτό βάρος του ρολού (συμπεριλαμβανομένου του </w:t>
      </w:r>
      <w:proofErr w:type="spellStart"/>
      <w:r w:rsidRPr="00157763">
        <w:rPr>
          <w:rFonts w:ascii="Calibri" w:eastAsiaTheme="minorHAnsi" w:hAnsi="Calibri" w:cs="Calibri"/>
          <w:szCs w:val="22"/>
          <w:lang w:eastAsia="en-US"/>
        </w:rPr>
        <w:t>μάδρεν</w:t>
      </w:r>
      <w:proofErr w:type="spellEnd"/>
      <w:r w:rsidRPr="00157763">
        <w:rPr>
          <w:rFonts w:ascii="Calibri" w:eastAsiaTheme="minorHAnsi" w:hAnsi="Calibri" w:cs="Calibri"/>
          <w:szCs w:val="22"/>
          <w:lang w:eastAsia="en-US"/>
        </w:rPr>
        <w:t>).</w:t>
      </w:r>
    </w:p>
    <w:p w14:paraId="2849C45A"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Αριθ. Διπλών φύλλων: 330 διπλά φύλλα  ± 10 %</w:t>
      </w:r>
    </w:p>
    <w:p w14:paraId="30FE678B"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Μήκος ρολού 33μ. ± 10 %</w:t>
      </w:r>
    </w:p>
    <w:p w14:paraId="2AD717D7"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Τα φύλλα να χωρίζονται μεταξύ τους με διάτρηση κατά τρόπο ώστε να είναι εύκολη η κοπή φύλλου από φύλλο</w:t>
      </w:r>
    </w:p>
    <w:p w14:paraId="18BA4C81"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Κάθε ρολό να είναι περιτυλιγμένο σε κύλινδρο από χαρτόνι κατάλληλο για την στήριξή του.</w:t>
      </w:r>
    </w:p>
    <w:p w14:paraId="3E15A996"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Θα είναι σε συσκευασία το ανώτερο μέχρι σαράντα οκτώ (48) ρολά με πλαστικό περίβλημα από πολυαιθυλένιο σε τρόπο ώστε κανένα σημείο του χαρτιού καθαρότητας να μην παραμένει εκτεθειμένο</w:t>
      </w:r>
    </w:p>
    <w:p w14:paraId="6017A639" w14:textId="77777777" w:rsidR="00157763" w:rsidRPr="00157763" w:rsidRDefault="00157763" w:rsidP="00157763">
      <w:pPr>
        <w:autoSpaceDE w:val="0"/>
        <w:autoSpaceDN w:val="0"/>
        <w:adjustRightInd w:val="0"/>
        <w:rPr>
          <w:rFonts w:ascii="Calibri" w:eastAsiaTheme="minorHAnsi" w:hAnsi="Calibri" w:cs="Calibri"/>
          <w:szCs w:val="22"/>
          <w:lang w:eastAsia="en-US"/>
        </w:rPr>
      </w:pPr>
      <w:r w:rsidRPr="00157763">
        <w:rPr>
          <w:rFonts w:ascii="Calibri" w:eastAsiaTheme="minorHAnsi" w:hAnsi="Calibri" w:cs="Calibri"/>
          <w:szCs w:val="22"/>
          <w:lang w:eastAsia="en-US"/>
        </w:rPr>
        <w:t>•</w:t>
      </w:r>
      <w:r w:rsidRPr="00157763">
        <w:rPr>
          <w:rFonts w:ascii="Calibri" w:eastAsiaTheme="minorHAnsi" w:hAnsi="Calibri" w:cs="Calibri"/>
          <w:szCs w:val="22"/>
          <w:lang w:eastAsia="en-US"/>
        </w:rPr>
        <w:tab/>
        <w:t>Η αρχή του χαρτιού να είναι ελαφρώς κολλημένη και η κόλλα να μη διαπερνά τα υπόλοιπα φύλλα, προς εύκολη χρήση και αποφυγή σπατάλης</w:t>
      </w:r>
    </w:p>
    <w:p w14:paraId="22D669DE" w14:textId="77777777" w:rsidR="009A462D" w:rsidRPr="00157763" w:rsidRDefault="009A462D" w:rsidP="009A462D">
      <w:pPr>
        <w:spacing w:after="200" w:line="276" w:lineRule="auto"/>
        <w:rPr>
          <w:rFonts w:ascii="Calibri" w:hAnsi="Calibri" w:cs="Calibri"/>
          <w:b/>
          <w:color w:val="FF0000"/>
          <w:szCs w:val="22"/>
        </w:rPr>
      </w:pPr>
    </w:p>
    <w:p w14:paraId="560D0E14" w14:textId="77777777" w:rsidR="002B0FAC" w:rsidRDefault="002B0FAC" w:rsidP="00157763">
      <w:pPr>
        <w:rPr>
          <w:rFonts w:ascii="Calibri" w:hAnsi="Calibri" w:cs="Calibri"/>
          <w:b/>
          <w:sz w:val="24"/>
          <w:szCs w:val="24"/>
          <w:u w:val="single"/>
        </w:rPr>
      </w:pPr>
    </w:p>
    <w:p w14:paraId="22E482EF" w14:textId="77777777" w:rsidR="00157763" w:rsidRPr="002B0FAC" w:rsidRDefault="00157763" w:rsidP="00157763">
      <w:pPr>
        <w:rPr>
          <w:rFonts w:ascii="Calibri" w:hAnsi="Calibri" w:cs="Calibri"/>
          <w:b/>
          <w:sz w:val="24"/>
          <w:szCs w:val="24"/>
          <w:u w:val="single"/>
        </w:rPr>
      </w:pPr>
    </w:p>
    <w:p w14:paraId="16A82A9D" w14:textId="6F4C1D4D" w:rsidR="009A462D" w:rsidRDefault="009A462D" w:rsidP="009A462D">
      <w:pPr>
        <w:jc w:val="center"/>
        <w:rPr>
          <w:rFonts w:asciiTheme="minorHAnsi" w:hAnsiTheme="minorHAnsi" w:cstheme="minorHAnsi"/>
          <w:b/>
          <w:szCs w:val="22"/>
          <w:u w:val="single"/>
        </w:rPr>
      </w:pPr>
      <w:r w:rsidRPr="00157763">
        <w:rPr>
          <w:rFonts w:asciiTheme="minorHAnsi" w:hAnsiTheme="minorHAnsi" w:cstheme="minorHAnsi"/>
          <w:b/>
          <w:szCs w:val="22"/>
          <w:u w:val="single"/>
        </w:rPr>
        <w:t>Πίνακας  Συμμόρφωσης</w:t>
      </w:r>
    </w:p>
    <w:p w14:paraId="64075A66" w14:textId="77777777" w:rsidR="00157763" w:rsidRPr="00157763" w:rsidRDefault="00157763" w:rsidP="009A462D">
      <w:pPr>
        <w:jc w:val="center"/>
        <w:rPr>
          <w:rFonts w:asciiTheme="minorHAnsi" w:hAnsiTheme="minorHAnsi" w:cstheme="minorHAnsi"/>
          <w:b/>
          <w:szCs w:val="22"/>
          <w:u w:val="single"/>
        </w:rPr>
      </w:pPr>
    </w:p>
    <w:p w14:paraId="4C778F05" w14:textId="77777777" w:rsidR="009A462D" w:rsidRPr="006156D7" w:rsidRDefault="009A462D" w:rsidP="009A462D">
      <w:pPr>
        <w:ind w:left="-567"/>
        <w:jc w:val="center"/>
        <w:rPr>
          <w:rFonts w:asciiTheme="minorHAnsi" w:hAnsiTheme="minorHAnsi" w:cstheme="minorHAnsi"/>
          <w:szCs w:val="22"/>
        </w:rPr>
      </w:pPr>
      <w:r w:rsidRPr="006156D7">
        <w:rPr>
          <w:rFonts w:asciiTheme="minorHAnsi" w:hAnsiTheme="minorHAnsi" w:cstheme="minorHAnsi"/>
          <w:szCs w:val="22"/>
        </w:rPr>
        <w:t>Στη στήλη: «Απάντηση» πρέπει να αναγράφεται ρητά από τον προσφέροντα η λέξη «Ναι». Σε οποιαδήποτε άλλη περίπτωση, η προσφορά κρίνεται απαράδεκτη και απορρίπτεται.</w:t>
      </w:r>
    </w:p>
    <w:p w14:paraId="59378D27" w14:textId="77777777" w:rsidR="006156D7" w:rsidRPr="006156D7" w:rsidRDefault="006156D7" w:rsidP="009A462D">
      <w:pPr>
        <w:ind w:left="-567"/>
        <w:jc w:val="center"/>
        <w:rPr>
          <w:rFonts w:asciiTheme="minorHAnsi" w:hAnsiTheme="minorHAnsi" w:cstheme="minorHAnsi"/>
          <w:b/>
          <w:szCs w:val="22"/>
        </w:rPr>
      </w:pPr>
    </w:p>
    <w:tbl>
      <w:tblPr>
        <w:tblW w:w="9489" w:type="dxa"/>
        <w:tblInd w:w="-167" w:type="dxa"/>
        <w:tblCellMar>
          <w:top w:w="25" w:type="dxa"/>
          <w:right w:w="69" w:type="dxa"/>
        </w:tblCellMar>
        <w:tblLook w:val="04A0" w:firstRow="1" w:lastRow="0" w:firstColumn="1" w:lastColumn="0" w:noHBand="0" w:noVBand="1"/>
      </w:tblPr>
      <w:tblGrid>
        <w:gridCol w:w="695"/>
        <w:gridCol w:w="4967"/>
        <w:gridCol w:w="1134"/>
        <w:gridCol w:w="1134"/>
        <w:gridCol w:w="1559"/>
      </w:tblGrid>
      <w:tr w:rsidR="00157763" w:rsidRPr="006156D7" w14:paraId="6BE88ACB" w14:textId="77777777" w:rsidTr="00157763">
        <w:trPr>
          <w:trHeight w:val="531"/>
        </w:trPr>
        <w:tc>
          <w:tcPr>
            <w:tcW w:w="69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528ADD"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Α/Α </w:t>
            </w:r>
          </w:p>
        </w:tc>
        <w:tc>
          <w:tcPr>
            <w:tcW w:w="496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BA5EF90" w14:textId="54684588"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b/>
                <w:szCs w:val="22"/>
              </w:rPr>
              <w:t xml:space="preserve">Περιγραφή είδους-υλικού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7C1B069E" w14:textId="1A1878D4" w:rsidR="00157763" w:rsidRPr="006156D7" w:rsidRDefault="00157763" w:rsidP="00E05D7C">
            <w:pPr>
              <w:jc w:val="center"/>
              <w:rPr>
                <w:rFonts w:asciiTheme="minorHAnsi" w:hAnsiTheme="minorHAnsi" w:cstheme="minorHAnsi"/>
                <w:b/>
                <w:szCs w:val="22"/>
              </w:rPr>
            </w:pPr>
            <w:r>
              <w:rPr>
                <w:rFonts w:asciiTheme="minorHAnsi" w:hAnsiTheme="minorHAnsi" w:cstheme="minorHAnsi"/>
                <w:b/>
                <w:szCs w:val="22"/>
              </w:rPr>
              <w:t>Ποσότητα</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14:paraId="57E458C1" w14:textId="7A99DF5E"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b/>
                <w:szCs w:val="22"/>
              </w:rPr>
              <w:t xml:space="preserve">Απαίτηση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hideMark/>
          </w:tcPr>
          <w:p w14:paraId="6E2DBE40"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b/>
                <w:szCs w:val="22"/>
              </w:rPr>
              <w:t xml:space="preserve">Απάντηση προσφέροντος </w:t>
            </w:r>
          </w:p>
        </w:tc>
      </w:tr>
      <w:tr w:rsidR="00157763" w:rsidRPr="006156D7" w14:paraId="3545D4A2" w14:textId="77777777" w:rsidTr="00157763">
        <w:trPr>
          <w:trHeight w:val="566"/>
        </w:trPr>
        <w:tc>
          <w:tcPr>
            <w:tcW w:w="695" w:type="dxa"/>
            <w:tcBorders>
              <w:top w:val="single" w:sz="4" w:space="0" w:color="000000"/>
              <w:left w:val="single" w:sz="4" w:space="0" w:color="000000"/>
              <w:bottom w:val="single" w:sz="4" w:space="0" w:color="000000"/>
              <w:right w:val="single" w:sz="4" w:space="0" w:color="000000"/>
            </w:tcBorders>
            <w:vAlign w:val="center"/>
            <w:hideMark/>
          </w:tcPr>
          <w:p w14:paraId="53217D2A"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1 </w:t>
            </w:r>
          </w:p>
        </w:tc>
        <w:tc>
          <w:tcPr>
            <w:tcW w:w="4967" w:type="dxa"/>
            <w:tcBorders>
              <w:top w:val="single" w:sz="4" w:space="0" w:color="000000"/>
              <w:left w:val="single" w:sz="4" w:space="0" w:color="000000"/>
              <w:bottom w:val="single" w:sz="4" w:space="0" w:color="000000"/>
              <w:right w:val="single" w:sz="4" w:space="0" w:color="000000"/>
            </w:tcBorders>
            <w:hideMark/>
          </w:tcPr>
          <w:p w14:paraId="46CB91FE" w14:textId="0A59E1E9" w:rsidR="00157763" w:rsidRPr="00157763" w:rsidRDefault="00157763" w:rsidP="006156D7">
            <w:pPr>
              <w:jc w:val="both"/>
              <w:rPr>
                <w:rFonts w:asciiTheme="minorHAnsi" w:hAnsiTheme="minorHAnsi" w:cstheme="minorHAnsi"/>
                <w:bCs/>
                <w:szCs w:val="22"/>
              </w:rPr>
            </w:pPr>
            <w:r w:rsidRPr="00157763">
              <w:rPr>
                <w:rFonts w:asciiTheme="minorHAnsi" w:hAnsiTheme="minorHAnsi" w:cstheme="minorHAnsi"/>
                <w:bCs/>
                <w:szCs w:val="22"/>
              </w:rPr>
              <w:t>ΧΑΡΤΙ ΚΑΘΑΡΙΟΤΗΤΑΣ ΒΙΟΜΗΧΑΝΙΚΟ (ΓΙΓΑΣ) 5000</w:t>
            </w:r>
            <w:r w:rsidRPr="00157763">
              <w:rPr>
                <w:rFonts w:asciiTheme="minorHAnsi" w:hAnsiTheme="minorHAnsi" w:cstheme="minorHAnsi"/>
                <w:bCs/>
                <w:szCs w:val="22"/>
                <w:lang w:val="en-US"/>
              </w:rPr>
              <w:t>gr</w:t>
            </w:r>
            <w:r w:rsidRPr="00157763">
              <w:rPr>
                <w:rFonts w:asciiTheme="minorHAnsi" w:hAnsiTheme="minorHAnsi" w:cstheme="minorHAnsi"/>
                <w:bCs/>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4385DD1" w14:textId="228397B3" w:rsidR="00157763" w:rsidRPr="00E05D7C" w:rsidRDefault="00E05D7C" w:rsidP="00E05D7C">
            <w:pPr>
              <w:jc w:val="center"/>
              <w:rPr>
                <w:rFonts w:asciiTheme="minorHAnsi" w:hAnsiTheme="minorHAnsi" w:cstheme="minorHAnsi"/>
                <w:bCs/>
                <w:szCs w:val="22"/>
              </w:rPr>
            </w:pPr>
            <w:r>
              <w:rPr>
                <w:rFonts w:asciiTheme="minorHAnsi" w:hAnsiTheme="minorHAnsi" w:cstheme="minorHAnsi"/>
                <w:bCs/>
                <w:szCs w:val="22"/>
              </w:rPr>
              <w:t>500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AACA008" w14:textId="4937C1C4" w:rsidR="00157763" w:rsidRPr="006156D7" w:rsidRDefault="00157763" w:rsidP="00B00BEA">
            <w:pPr>
              <w:jc w:val="center"/>
              <w:rPr>
                <w:rFonts w:asciiTheme="minorHAnsi" w:hAnsiTheme="minorHAnsi" w:cstheme="minorHAnsi"/>
                <w:szCs w:val="22"/>
              </w:rPr>
            </w:pPr>
            <w:r w:rsidRPr="006156D7">
              <w:rPr>
                <w:rFonts w:asciiTheme="minorHAnsi" w:hAnsiTheme="minorHAnsi" w:cstheme="minorHAnsi"/>
                <w:b/>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B8415D2"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szCs w:val="22"/>
              </w:rPr>
              <w:t xml:space="preserve"> </w:t>
            </w:r>
          </w:p>
        </w:tc>
      </w:tr>
      <w:tr w:rsidR="00157763" w:rsidRPr="006156D7" w14:paraId="1483E7A3" w14:textId="77777777" w:rsidTr="00157763">
        <w:trPr>
          <w:trHeight w:val="554"/>
        </w:trPr>
        <w:tc>
          <w:tcPr>
            <w:tcW w:w="695" w:type="dxa"/>
            <w:tcBorders>
              <w:top w:val="single" w:sz="4" w:space="0" w:color="000000"/>
              <w:left w:val="single" w:sz="4" w:space="0" w:color="000000"/>
              <w:bottom w:val="single" w:sz="4" w:space="0" w:color="000000"/>
              <w:right w:val="single" w:sz="4" w:space="0" w:color="000000"/>
            </w:tcBorders>
            <w:vAlign w:val="center"/>
            <w:hideMark/>
          </w:tcPr>
          <w:p w14:paraId="52FB1F4B"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2 </w:t>
            </w:r>
          </w:p>
        </w:tc>
        <w:tc>
          <w:tcPr>
            <w:tcW w:w="4967" w:type="dxa"/>
            <w:tcBorders>
              <w:top w:val="single" w:sz="4" w:space="0" w:color="000000"/>
              <w:left w:val="single" w:sz="4" w:space="0" w:color="000000"/>
              <w:bottom w:val="single" w:sz="4" w:space="0" w:color="000000"/>
              <w:right w:val="single" w:sz="4" w:space="0" w:color="000000"/>
            </w:tcBorders>
            <w:hideMark/>
          </w:tcPr>
          <w:p w14:paraId="06EC754A" w14:textId="3E3D289E" w:rsidR="00157763" w:rsidRPr="00157763" w:rsidRDefault="00157763" w:rsidP="006156D7">
            <w:pPr>
              <w:jc w:val="both"/>
              <w:rPr>
                <w:rFonts w:asciiTheme="minorHAnsi" w:hAnsiTheme="minorHAnsi" w:cstheme="minorHAnsi"/>
                <w:bCs/>
                <w:szCs w:val="22"/>
              </w:rPr>
            </w:pPr>
            <w:r w:rsidRPr="00157763">
              <w:rPr>
                <w:rFonts w:asciiTheme="minorHAnsi" w:hAnsiTheme="minorHAnsi" w:cstheme="minorHAnsi"/>
                <w:bCs/>
                <w:szCs w:val="22"/>
              </w:rPr>
              <w:t xml:space="preserve">ΧΕΙΡΟΠΕΤΣΕΤΕΣ ΖΙΚ ΖΑΚ ΠΑΚΕΤΟ 200 ΦΥΛΛΩΝ </w:t>
            </w:r>
          </w:p>
        </w:tc>
        <w:tc>
          <w:tcPr>
            <w:tcW w:w="1134" w:type="dxa"/>
            <w:tcBorders>
              <w:top w:val="single" w:sz="4" w:space="0" w:color="000000"/>
              <w:left w:val="single" w:sz="4" w:space="0" w:color="000000"/>
              <w:bottom w:val="single" w:sz="4" w:space="0" w:color="000000"/>
              <w:right w:val="single" w:sz="4" w:space="0" w:color="000000"/>
            </w:tcBorders>
          </w:tcPr>
          <w:p w14:paraId="1A679F06" w14:textId="692E47A5" w:rsidR="00157763" w:rsidRPr="00E05D7C" w:rsidRDefault="00E05D7C" w:rsidP="00E05D7C">
            <w:pPr>
              <w:jc w:val="center"/>
              <w:rPr>
                <w:rFonts w:asciiTheme="minorHAnsi" w:hAnsiTheme="minorHAnsi" w:cstheme="minorHAnsi"/>
                <w:bCs/>
                <w:szCs w:val="22"/>
              </w:rPr>
            </w:pPr>
            <w:r>
              <w:rPr>
                <w:rFonts w:asciiTheme="minorHAnsi" w:hAnsiTheme="minorHAnsi" w:cstheme="minorHAnsi"/>
                <w:bCs/>
                <w:szCs w:val="22"/>
              </w:rPr>
              <w:t>1.200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5C40B8" w14:textId="7B115F68" w:rsidR="00157763" w:rsidRPr="006156D7" w:rsidRDefault="00157763" w:rsidP="00B00BEA">
            <w:pPr>
              <w:jc w:val="center"/>
              <w:rPr>
                <w:rFonts w:asciiTheme="minorHAnsi" w:hAnsiTheme="minorHAnsi" w:cstheme="minorHAnsi"/>
                <w:szCs w:val="22"/>
              </w:rPr>
            </w:pPr>
            <w:r w:rsidRPr="006156D7">
              <w:rPr>
                <w:rFonts w:asciiTheme="minorHAnsi" w:hAnsiTheme="minorHAnsi" w:cstheme="minorHAnsi"/>
                <w:b/>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62BAC75"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szCs w:val="22"/>
              </w:rPr>
              <w:t xml:space="preserve"> </w:t>
            </w:r>
          </w:p>
        </w:tc>
      </w:tr>
      <w:tr w:rsidR="00157763" w:rsidRPr="006156D7" w14:paraId="132051FF" w14:textId="77777777" w:rsidTr="00157763">
        <w:trPr>
          <w:trHeight w:val="554"/>
        </w:trPr>
        <w:tc>
          <w:tcPr>
            <w:tcW w:w="695" w:type="dxa"/>
            <w:tcBorders>
              <w:top w:val="single" w:sz="4" w:space="0" w:color="000000"/>
              <w:left w:val="single" w:sz="4" w:space="0" w:color="000000"/>
              <w:bottom w:val="single" w:sz="4" w:space="0" w:color="000000"/>
              <w:right w:val="single" w:sz="4" w:space="0" w:color="000000"/>
            </w:tcBorders>
            <w:vAlign w:val="center"/>
            <w:hideMark/>
          </w:tcPr>
          <w:p w14:paraId="235A179B"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3 </w:t>
            </w:r>
          </w:p>
        </w:tc>
        <w:tc>
          <w:tcPr>
            <w:tcW w:w="4967" w:type="dxa"/>
            <w:tcBorders>
              <w:top w:val="single" w:sz="4" w:space="0" w:color="000000"/>
              <w:left w:val="single" w:sz="4" w:space="0" w:color="000000"/>
              <w:bottom w:val="single" w:sz="4" w:space="0" w:color="000000"/>
              <w:right w:val="single" w:sz="4" w:space="0" w:color="000000"/>
            </w:tcBorders>
            <w:hideMark/>
          </w:tcPr>
          <w:p w14:paraId="3DF42C76" w14:textId="270A6242" w:rsidR="00157763" w:rsidRPr="00157763" w:rsidRDefault="00157763" w:rsidP="006156D7">
            <w:pPr>
              <w:jc w:val="both"/>
              <w:rPr>
                <w:rFonts w:asciiTheme="minorHAnsi" w:hAnsiTheme="minorHAnsi" w:cstheme="minorHAnsi"/>
                <w:bCs/>
                <w:szCs w:val="22"/>
                <w:lang w:val="en-US"/>
              </w:rPr>
            </w:pPr>
            <w:r w:rsidRPr="00157763">
              <w:rPr>
                <w:rFonts w:asciiTheme="minorHAnsi" w:hAnsiTheme="minorHAnsi" w:cstheme="minorHAnsi"/>
                <w:bCs/>
                <w:szCs w:val="22"/>
              </w:rPr>
              <w:t>ΥΓΡΟ ΑΠΟΡΡΥΠΑΝΤΙΚΟ ΠΙΑΤΩΝ 4</w:t>
            </w:r>
            <w:r w:rsidRPr="00157763">
              <w:rPr>
                <w:rFonts w:asciiTheme="minorHAnsi" w:hAnsiTheme="minorHAnsi" w:cstheme="minorHAnsi"/>
                <w:bCs/>
                <w:szCs w:val="22"/>
                <w:lang w:val="en-US"/>
              </w:rPr>
              <w:t xml:space="preserve">Litra </w:t>
            </w:r>
          </w:p>
        </w:tc>
        <w:tc>
          <w:tcPr>
            <w:tcW w:w="1134" w:type="dxa"/>
            <w:tcBorders>
              <w:top w:val="single" w:sz="4" w:space="0" w:color="000000"/>
              <w:left w:val="single" w:sz="4" w:space="0" w:color="000000"/>
              <w:bottom w:val="single" w:sz="4" w:space="0" w:color="000000"/>
              <w:right w:val="single" w:sz="4" w:space="0" w:color="000000"/>
            </w:tcBorders>
          </w:tcPr>
          <w:p w14:paraId="4F9715B2" w14:textId="4725A09E" w:rsidR="00157763" w:rsidRPr="00E05D7C" w:rsidRDefault="00E05D7C" w:rsidP="00E05D7C">
            <w:pPr>
              <w:jc w:val="center"/>
              <w:rPr>
                <w:rFonts w:asciiTheme="minorHAnsi" w:hAnsiTheme="minorHAnsi" w:cstheme="minorHAnsi"/>
                <w:bCs/>
                <w:szCs w:val="22"/>
              </w:rPr>
            </w:pPr>
            <w:r>
              <w:rPr>
                <w:rFonts w:asciiTheme="minorHAnsi" w:hAnsiTheme="minorHAnsi" w:cstheme="minorHAnsi"/>
                <w:bCs/>
                <w:szCs w:val="22"/>
              </w:rPr>
              <w:t>60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5A8E4C" w14:textId="64860580" w:rsidR="00157763" w:rsidRPr="006156D7" w:rsidRDefault="00157763" w:rsidP="00B00BEA">
            <w:pPr>
              <w:jc w:val="center"/>
              <w:rPr>
                <w:rFonts w:asciiTheme="minorHAnsi" w:hAnsiTheme="minorHAnsi" w:cstheme="minorHAnsi"/>
                <w:szCs w:val="22"/>
              </w:rPr>
            </w:pPr>
            <w:r w:rsidRPr="006156D7">
              <w:rPr>
                <w:rFonts w:asciiTheme="minorHAnsi" w:hAnsiTheme="minorHAnsi" w:cstheme="minorHAnsi"/>
                <w:b/>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C11D4DF"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szCs w:val="22"/>
              </w:rPr>
              <w:t xml:space="preserve"> </w:t>
            </w:r>
          </w:p>
        </w:tc>
      </w:tr>
      <w:tr w:rsidR="00157763" w:rsidRPr="006156D7" w14:paraId="7E50D860" w14:textId="77777777" w:rsidTr="00157763">
        <w:trPr>
          <w:trHeight w:val="554"/>
        </w:trPr>
        <w:tc>
          <w:tcPr>
            <w:tcW w:w="695" w:type="dxa"/>
            <w:tcBorders>
              <w:top w:val="single" w:sz="4" w:space="0" w:color="000000"/>
              <w:left w:val="single" w:sz="4" w:space="0" w:color="000000"/>
              <w:bottom w:val="single" w:sz="4" w:space="0" w:color="000000"/>
              <w:right w:val="single" w:sz="4" w:space="0" w:color="000000"/>
            </w:tcBorders>
            <w:vAlign w:val="center"/>
            <w:hideMark/>
          </w:tcPr>
          <w:p w14:paraId="59F65517"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4 </w:t>
            </w:r>
          </w:p>
        </w:tc>
        <w:tc>
          <w:tcPr>
            <w:tcW w:w="4967" w:type="dxa"/>
            <w:tcBorders>
              <w:top w:val="single" w:sz="4" w:space="0" w:color="000000"/>
              <w:left w:val="single" w:sz="4" w:space="0" w:color="000000"/>
              <w:bottom w:val="single" w:sz="4" w:space="0" w:color="000000"/>
              <w:right w:val="single" w:sz="4" w:space="0" w:color="000000"/>
            </w:tcBorders>
            <w:hideMark/>
          </w:tcPr>
          <w:p w14:paraId="44C53098" w14:textId="5127C0ED" w:rsidR="00157763" w:rsidRPr="00157763" w:rsidRDefault="00157763" w:rsidP="006156D7">
            <w:pPr>
              <w:jc w:val="both"/>
              <w:rPr>
                <w:rFonts w:asciiTheme="minorHAnsi" w:hAnsiTheme="minorHAnsi" w:cstheme="minorHAnsi"/>
                <w:bCs/>
                <w:szCs w:val="22"/>
              </w:rPr>
            </w:pPr>
            <w:r w:rsidRPr="00157763">
              <w:rPr>
                <w:rFonts w:asciiTheme="minorHAnsi" w:hAnsiTheme="minorHAnsi" w:cstheme="minorHAnsi"/>
                <w:bCs/>
                <w:szCs w:val="22"/>
              </w:rPr>
              <w:t>ΚΡΕΜΟΣΑΠΟΥΝΟ (ΥΓΡΟ ΚΑΘΑΡΙΣΜΟΥ ΧΕΡΙΩΝ) 4</w:t>
            </w:r>
            <w:r w:rsidRPr="00157763">
              <w:rPr>
                <w:rFonts w:asciiTheme="minorHAnsi" w:hAnsiTheme="minorHAnsi" w:cstheme="minorHAnsi"/>
                <w:bCs/>
                <w:szCs w:val="22"/>
                <w:lang w:val="en-US"/>
              </w:rPr>
              <w:t>Litra</w:t>
            </w:r>
            <w:r w:rsidRPr="00157763">
              <w:rPr>
                <w:rFonts w:asciiTheme="minorHAnsi" w:hAnsiTheme="minorHAnsi" w:cstheme="minorHAnsi"/>
                <w:bCs/>
                <w:szCs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0A2FA9A6" w14:textId="4057D92B" w:rsidR="00157763" w:rsidRPr="00E05D7C" w:rsidRDefault="00E05D7C" w:rsidP="00E05D7C">
            <w:pPr>
              <w:jc w:val="center"/>
              <w:rPr>
                <w:rFonts w:asciiTheme="minorHAnsi" w:hAnsiTheme="minorHAnsi" w:cstheme="minorHAnsi"/>
                <w:bCs/>
                <w:szCs w:val="22"/>
              </w:rPr>
            </w:pPr>
            <w:r>
              <w:rPr>
                <w:rFonts w:asciiTheme="minorHAnsi" w:hAnsiTheme="minorHAnsi" w:cstheme="minorHAnsi"/>
                <w:bCs/>
                <w:szCs w:val="22"/>
              </w:rPr>
              <w:t>250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BE621B1" w14:textId="048DEEEC" w:rsidR="00157763" w:rsidRPr="006156D7" w:rsidRDefault="00157763" w:rsidP="00B00BEA">
            <w:pPr>
              <w:jc w:val="center"/>
              <w:rPr>
                <w:rFonts w:asciiTheme="minorHAnsi" w:hAnsiTheme="minorHAnsi" w:cstheme="minorHAnsi"/>
                <w:szCs w:val="22"/>
              </w:rPr>
            </w:pPr>
            <w:r w:rsidRPr="006156D7">
              <w:rPr>
                <w:rFonts w:asciiTheme="minorHAnsi" w:hAnsiTheme="minorHAnsi" w:cstheme="minorHAnsi"/>
                <w:b/>
                <w:szCs w:val="22"/>
              </w:rPr>
              <w:t>ΝΑΙ</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6A7616A"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szCs w:val="22"/>
              </w:rPr>
              <w:t xml:space="preserve"> </w:t>
            </w:r>
          </w:p>
        </w:tc>
      </w:tr>
      <w:tr w:rsidR="00157763" w:rsidRPr="006156D7" w14:paraId="5E0A33DC" w14:textId="77777777" w:rsidTr="00157763">
        <w:trPr>
          <w:trHeight w:val="554"/>
        </w:trPr>
        <w:tc>
          <w:tcPr>
            <w:tcW w:w="695" w:type="dxa"/>
            <w:tcBorders>
              <w:top w:val="single" w:sz="4" w:space="0" w:color="000000"/>
              <w:left w:val="single" w:sz="4" w:space="0" w:color="000000"/>
              <w:bottom w:val="single" w:sz="4" w:space="0" w:color="000000"/>
              <w:right w:val="single" w:sz="4" w:space="0" w:color="000000"/>
            </w:tcBorders>
            <w:vAlign w:val="center"/>
            <w:hideMark/>
          </w:tcPr>
          <w:p w14:paraId="7E89D5E7" w14:textId="77777777" w:rsidR="00157763" w:rsidRPr="00157763" w:rsidRDefault="00157763" w:rsidP="006156D7">
            <w:pPr>
              <w:jc w:val="both"/>
              <w:rPr>
                <w:rFonts w:asciiTheme="minorHAnsi" w:hAnsiTheme="minorHAnsi" w:cstheme="minorHAnsi"/>
                <w:b/>
                <w:szCs w:val="22"/>
              </w:rPr>
            </w:pPr>
            <w:r w:rsidRPr="00157763">
              <w:rPr>
                <w:rFonts w:asciiTheme="minorHAnsi" w:hAnsiTheme="minorHAnsi" w:cstheme="minorHAnsi"/>
                <w:b/>
                <w:szCs w:val="22"/>
              </w:rPr>
              <w:t xml:space="preserve">5 </w:t>
            </w:r>
          </w:p>
        </w:tc>
        <w:tc>
          <w:tcPr>
            <w:tcW w:w="4967" w:type="dxa"/>
            <w:tcBorders>
              <w:top w:val="single" w:sz="4" w:space="0" w:color="000000"/>
              <w:left w:val="single" w:sz="4" w:space="0" w:color="000000"/>
              <w:bottom w:val="single" w:sz="4" w:space="0" w:color="000000"/>
              <w:right w:val="single" w:sz="4" w:space="0" w:color="000000"/>
            </w:tcBorders>
            <w:hideMark/>
          </w:tcPr>
          <w:p w14:paraId="08E00904" w14:textId="497099C4" w:rsidR="00157763" w:rsidRPr="00157763" w:rsidRDefault="00157763" w:rsidP="006156D7">
            <w:pPr>
              <w:jc w:val="both"/>
              <w:rPr>
                <w:rFonts w:asciiTheme="minorHAnsi" w:hAnsiTheme="minorHAnsi" w:cstheme="minorHAnsi"/>
                <w:bCs/>
                <w:szCs w:val="22"/>
                <w:lang w:val="en-US"/>
              </w:rPr>
            </w:pPr>
            <w:r w:rsidRPr="00157763">
              <w:rPr>
                <w:rFonts w:asciiTheme="minorHAnsi" w:hAnsiTheme="minorHAnsi" w:cstheme="minorHAnsi"/>
                <w:bCs/>
                <w:szCs w:val="22"/>
              </w:rPr>
              <w:t>ΧΑΡΤΙ ΥΓΕΙΑΣ ΡΟΛΛΑ</w:t>
            </w:r>
            <w:r w:rsidRPr="00157763">
              <w:rPr>
                <w:rFonts w:asciiTheme="minorHAnsi" w:hAnsiTheme="minorHAnsi" w:cstheme="minorHAnsi"/>
                <w:bCs/>
                <w:szCs w:val="22"/>
                <w:lang w:val="en-US"/>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457C55C" w14:textId="6747A3FB" w:rsidR="00157763" w:rsidRPr="00E05D7C" w:rsidRDefault="00E05D7C" w:rsidP="00E05D7C">
            <w:pPr>
              <w:jc w:val="center"/>
              <w:rPr>
                <w:rFonts w:asciiTheme="minorHAnsi" w:hAnsiTheme="minorHAnsi" w:cstheme="minorHAnsi"/>
                <w:bCs/>
                <w:szCs w:val="22"/>
              </w:rPr>
            </w:pPr>
            <w:r>
              <w:rPr>
                <w:rFonts w:asciiTheme="minorHAnsi" w:hAnsiTheme="minorHAnsi" w:cstheme="minorHAnsi"/>
                <w:bCs/>
                <w:szCs w:val="22"/>
              </w:rPr>
              <w:t>30.000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5C688F1" w14:textId="54138B08" w:rsidR="00157763" w:rsidRPr="006156D7" w:rsidRDefault="00157763" w:rsidP="00B00BEA">
            <w:pPr>
              <w:jc w:val="center"/>
              <w:rPr>
                <w:rFonts w:asciiTheme="minorHAnsi" w:hAnsiTheme="minorHAnsi" w:cstheme="minorHAnsi"/>
                <w:szCs w:val="22"/>
              </w:rPr>
            </w:pPr>
            <w:r w:rsidRPr="006156D7">
              <w:rPr>
                <w:rFonts w:asciiTheme="minorHAnsi" w:hAnsiTheme="minorHAnsi" w:cstheme="minorHAnsi"/>
                <w:b/>
                <w:szCs w:val="22"/>
              </w:rPr>
              <w:t>NAI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C8038A6" w14:textId="77777777" w:rsidR="00157763" w:rsidRPr="006156D7" w:rsidRDefault="00157763" w:rsidP="006156D7">
            <w:pPr>
              <w:jc w:val="both"/>
              <w:rPr>
                <w:rFonts w:asciiTheme="minorHAnsi" w:hAnsiTheme="minorHAnsi" w:cstheme="minorHAnsi"/>
                <w:szCs w:val="22"/>
              </w:rPr>
            </w:pPr>
            <w:r w:rsidRPr="006156D7">
              <w:rPr>
                <w:rFonts w:asciiTheme="minorHAnsi" w:hAnsiTheme="minorHAnsi" w:cstheme="minorHAnsi"/>
                <w:szCs w:val="22"/>
              </w:rPr>
              <w:t xml:space="preserve"> </w:t>
            </w:r>
          </w:p>
        </w:tc>
      </w:tr>
    </w:tbl>
    <w:p w14:paraId="6FD786B1" w14:textId="77777777" w:rsidR="006156D7" w:rsidRPr="006156D7" w:rsidRDefault="006156D7" w:rsidP="006156D7">
      <w:pPr>
        <w:jc w:val="both"/>
        <w:rPr>
          <w:rFonts w:asciiTheme="minorHAnsi" w:hAnsiTheme="minorHAnsi" w:cstheme="minorHAnsi"/>
          <w:szCs w:val="22"/>
        </w:rPr>
      </w:pPr>
      <w:r w:rsidRPr="006156D7">
        <w:rPr>
          <w:rFonts w:asciiTheme="minorHAnsi" w:hAnsiTheme="minorHAnsi" w:cstheme="minorHAnsi"/>
          <w:szCs w:val="22"/>
        </w:rPr>
        <w:t xml:space="preserve"> </w:t>
      </w:r>
    </w:p>
    <w:p w14:paraId="21B67F52" w14:textId="77777777" w:rsidR="009A462D" w:rsidRPr="006156D7" w:rsidRDefault="009A462D" w:rsidP="009A462D">
      <w:pPr>
        <w:jc w:val="both"/>
        <w:rPr>
          <w:rFonts w:asciiTheme="minorHAnsi" w:hAnsiTheme="minorHAnsi" w:cstheme="minorHAnsi"/>
          <w:szCs w:val="22"/>
        </w:rPr>
      </w:pPr>
    </w:p>
    <w:tbl>
      <w:tblPr>
        <w:tblW w:w="8364" w:type="dxa"/>
        <w:jc w:val="right"/>
        <w:tblLook w:val="04A0" w:firstRow="1" w:lastRow="0" w:firstColumn="1" w:lastColumn="0" w:noHBand="0" w:noVBand="1"/>
      </w:tblPr>
      <w:tblGrid>
        <w:gridCol w:w="8364"/>
      </w:tblGrid>
      <w:tr w:rsidR="006156D7" w:rsidRPr="006156D7" w14:paraId="68F8D433" w14:textId="77777777" w:rsidTr="00792C04">
        <w:trPr>
          <w:trHeight w:val="360"/>
          <w:jc w:val="right"/>
        </w:trPr>
        <w:tc>
          <w:tcPr>
            <w:tcW w:w="8364" w:type="dxa"/>
            <w:tcBorders>
              <w:top w:val="nil"/>
              <w:left w:val="nil"/>
              <w:bottom w:val="nil"/>
              <w:right w:val="nil"/>
            </w:tcBorders>
            <w:shd w:val="clear" w:color="auto" w:fill="auto"/>
            <w:vAlign w:val="bottom"/>
            <w:hideMark/>
          </w:tcPr>
          <w:p w14:paraId="465C9625" w14:textId="77777777" w:rsidR="009A462D" w:rsidRPr="006156D7" w:rsidRDefault="009A462D" w:rsidP="00792C04">
            <w:pPr>
              <w:spacing w:before="120"/>
              <w:jc w:val="center"/>
              <w:rPr>
                <w:rFonts w:asciiTheme="minorHAnsi" w:hAnsiTheme="minorHAnsi" w:cstheme="minorHAnsi"/>
                <w:b/>
                <w:bCs/>
                <w:szCs w:val="22"/>
              </w:rPr>
            </w:pPr>
            <w:bookmarkStart w:id="3" w:name="_Hlk193887177"/>
            <w:r w:rsidRPr="006156D7">
              <w:rPr>
                <w:rFonts w:asciiTheme="minorHAnsi" w:hAnsiTheme="minorHAnsi" w:cstheme="minorHAnsi"/>
                <w:b/>
                <w:bCs/>
                <w:szCs w:val="22"/>
              </w:rPr>
              <w:t>Ιωάννινα, ____ / _____ / 2025</w:t>
            </w:r>
          </w:p>
        </w:tc>
      </w:tr>
      <w:tr w:rsidR="006156D7" w:rsidRPr="006156D7" w14:paraId="4AE921E0" w14:textId="77777777" w:rsidTr="00792C04">
        <w:trPr>
          <w:trHeight w:val="300"/>
          <w:jc w:val="right"/>
        </w:trPr>
        <w:tc>
          <w:tcPr>
            <w:tcW w:w="8364" w:type="dxa"/>
            <w:tcBorders>
              <w:top w:val="nil"/>
              <w:left w:val="nil"/>
              <w:bottom w:val="nil"/>
              <w:right w:val="nil"/>
            </w:tcBorders>
            <w:shd w:val="clear" w:color="auto" w:fill="auto"/>
            <w:vAlign w:val="bottom"/>
            <w:hideMark/>
          </w:tcPr>
          <w:p w14:paraId="2CF194E0" w14:textId="77777777" w:rsidR="009A462D" w:rsidRPr="006156D7" w:rsidRDefault="009A462D" w:rsidP="00792C04">
            <w:pPr>
              <w:jc w:val="center"/>
              <w:rPr>
                <w:rFonts w:asciiTheme="minorHAnsi" w:hAnsiTheme="minorHAnsi" w:cstheme="minorHAnsi"/>
                <w:szCs w:val="22"/>
              </w:rPr>
            </w:pPr>
            <w:r w:rsidRPr="006156D7">
              <w:rPr>
                <w:rFonts w:asciiTheme="minorHAnsi" w:hAnsiTheme="minorHAnsi" w:cstheme="minorHAnsi"/>
                <w:szCs w:val="22"/>
              </w:rPr>
              <w:t>(ημερομηνία συμπλήρωσης)</w:t>
            </w:r>
          </w:p>
        </w:tc>
      </w:tr>
      <w:tr w:rsidR="006156D7" w:rsidRPr="006156D7" w14:paraId="6ED99984" w14:textId="77777777" w:rsidTr="00792C04">
        <w:trPr>
          <w:trHeight w:val="360"/>
          <w:jc w:val="right"/>
        </w:trPr>
        <w:tc>
          <w:tcPr>
            <w:tcW w:w="8364" w:type="dxa"/>
            <w:tcBorders>
              <w:top w:val="nil"/>
              <w:left w:val="nil"/>
              <w:bottom w:val="nil"/>
              <w:right w:val="nil"/>
            </w:tcBorders>
            <w:shd w:val="clear" w:color="auto" w:fill="auto"/>
            <w:vAlign w:val="bottom"/>
            <w:hideMark/>
          </w:tcPr>
          <w:p w14:paraId="6CC579AB" w14:textId="77777777" w:rsidR="009A462D" w:rsidRPr="006156D7" w:rsidRDefault="009A462D" w:rsidP="00792C04">
            <w:pPr>
              <w:jc w:val="center"/>
              <w:rPr>
                <w:rFonts w:asciiTheme="minorHAnsi" w:hAnsiTheme="minorHAnsi" w:cstheme="minorHAnsi"/>
                <w:b/>
                <w:bCs/>
                <w:szCs w:val="22"/>
              </w:rPr>
            </w:pPr>
            <w:r w:rsidRPr="006156D7">
              <w:rPr>
                <w:rFonts w:asciiTheme="minorHAnsi" w:hAnsiTheme="minorHAnsi" w:cstheme="minorHAnsi"/>
                <w:b/>
                <w:bCs/>
                <w:szCs w:val="22"/>
              </w:rPr>
              <w:t>Ο προσφέρων</w:t>
            </w:r>
          </w:p>
        </w:tc>
      </w:tr>
      <w:tr w:rsidR="009A462D" w:rsidRPr="006156D7" w14:paraId="1B79D357" w14:textId="77777777" w:rsidTr="00792C04">
        <w:trPr>
          <w:trHeight w:val="360"/>
          <w:jc w:val="right"/>
        </w:trPr>
        <w:tc>
          <w:tcPr>
            <w:tcW w:w="8364" w:type="dxa"/>
            <w:tcBorders>
              <w:top w:val="nil"/>
              <w:left w:val="nil"/>
              <w:bottom w:val="nil"/>
              <w:right w:val="nil"/>
            </w:tcBorders>
            <w:shd w:val="clear" w:color="auto" w:fill="auto"/>
            <w:vAlign w:val="bottom"/>
            <w:hideMark/>
          </w:tcPr>
          <w:p w14:paraId="2CE35BA9" w14:textId="77777777" w:rsidR="009A462D" w:rsidRPr="006156D7" w:rsidRDefault="009A462D" w:rsidP="00792C04">
            <w:pPr>
              <w:jc w:val="center"/>
              <w:rPr>
                <w:rFonts w:asciiTheme="minorHAnsi" w:hAnsiTheme="minorHAnsi" w:cstheme="minorHAnsi"/>
                <w:szCs w:val="22"/>
              </w:rPr>
            </w:pPr>
          </w:p>
          <w:p w14:paraId="29401BDE" w14:textId="77777777" w:rsidR="009A462D" w:rsidRPr="006156D7" w:rsidRDefault="009A462D" w:rsidP="00792C04">
            <w:pPr>
              <w:jc w:val="center"/>
              <w:rPr>
                <w:rFonts w:asciiTheme="minorHAnsi" w:hAnsiTheme="minorHAnsi" w:cstheme="minorHAnsi"/>
                <w:szCs w:val="22"/>
              </w:rPr>
            </w:pPr>
            <w:r w:rsidRPr="006156D7">
              <w:rPr>
                <w:rFonts w:asciiTheme="minorHAnsi" w:hAnsiTheme="minorHAnsi" w:cstheme="minorHAnsi"/>
                <w:szCs w:val="22"/>
              </w:rPr>
              <w:t>(υπογραφή, ονοματεπώνυμο, σφραγίδα)</w:t>
            </w:r>
          </w:p>
        </w:tc>
      </w:tr>
      <w:bookmarkEnd w:id="3"/>
    </w:tbl>
    <w:p w14:paraId="36A6D830" w14:textId="77777777" w:rsidR="0045189B" w:rsidRPr="006156D7" w:rsidRDefault="0045189B" w:rsidP="006C6F9F">
      <w:pPr>
        <w:spacing w:after="200" w:line="276" w:lineRule="auto"/>
        <w:rPr>
          <w:rFonts w:asciiTheme="minorHAnsi" w:hAnsiTheme="minorHAnsi" w:cstheme="minorHAnsi"/>
          <w:szCs w:val="22"/>
        </w:rPr>
      </w:pPr>
    </w:p>
    <w:p w14:paraId="2A14457C" w14:textId="77777777" w:rsidR="0045189B" w:rsidRPr="006156D7" w:rsidRDefault="0045189B" w:rsidP="006C6F9F">
      <w:pPr>
        <w:spacing w:after="200" w:line="276" w:lineRule="auto"/>
        <w:rPr>
          <w:rFonts w:asciiTheme="minorHAnsi" w:hAnsiTheme="minorHAnsi" w:cstheme="minorHAnsi"/>
          <w:szCs w:val="22"/>
        </w:rPr>
      </w:pPr>
    </w:p>
    <w:tbl>
      <w:tblPr>
        <w:tblW w:w="8364" w:type="dxa"/>
        <w:tblInd w:w="108" w:type="dxa"/>
        <w:tblLook w:val="04A0" w:firstRow="1" w:lastRow="0" w:firstColumn="1" w:lastColumn="0" w:noHBand="0" w:noVBand="1"/>
      </w:tblPr>
      <w:tblGrid>
        <w:gridCol w:w="4962"/>
        <w:gridCol w:w="3402"/>
      </w:tblGrid>
      <w:tr w:rsidR="002B38F5" w:rsidRPr="006156D7" w14:paraId="5373F8CE" w14:textId="77777777" w:rsidTr="0049075F">
        <w:trPr>
          <w:trHeight w:val="360"/>
        </w:trPr>
        <w:tc>
          <w:tcPr>
            <w:tcW w:w="4962" w:type="dxa"/>
            <w:tcBorders>
              <w:top w:val="nil"/>
              <w:left w:val="nil"/>
              <w:bottom w:val="nil"/>
              <w:right w:val="nil"/>
            </w:tcBorders>
          </w:tcPr>
          <w:p w14:paraId="11F332F3" w14:textId="77777777" w:rsidR="002B38F5" w:rsidRPr="006156D7" w:rsidRDefault="002B38F5" w:rsidP="009A462D">
            <w:pPr>
              <w:spacing w:after="200" w:line="276" w:lineRule="auto"/>
              <w:rPr>
                <w:rFonts w:asciiTheme="minorHAnsi" w:hAnsiTheme="minorHAnsi" w:cstheme="minorHAnsi"/>
                <w:szCs w:val="22"/>
              </w:rPr>
            </w:pPr>
          </w:p>
        </w:tc>
        <w:tc>
          <w:tcPr>
            <w:tcW w:w="3402" w:type="dxa"/>
            <w:tcBorders>
              <w:top w:val="nil"/>
              <w:left w:val="nil"/>
              <w:bottom w:val="nil"/>
              <w:right w:val="nil"/>
            </w:tcBorders>
            <w:shd w:val="clear" w:color="auto" w:fill="auto"/>
            <w:vAlign w:val="bottom"/>
            <w:hideMark/>
          </w:tcPr>
          <w:p w14:paraId="39FA53F7" w14:textId="4D195B1D" w:rsidR="002B38F5" w:rsidRPr="006156D7" w:rsidRDefault="002B38F5" w:rsidP="009A462D">
            <w:pPr>
              <w:rPr>
                <w:rFonts w:asciiTheme="minorHAnsi" w:hAnsiTheme="minorHAnsi" w:cstheme="minorHAnsi"/>
                <w:szCs w:val="22"/>
              </w:rPr>
            </w:pPr>
          </w:p>
        </w:tc>
      </w:tr>
    </w:tbl>
    <w:p w14:paraId="231CDB04" w14:textId="77777777" w:rsidR="002B38F5" w:rsidRPr="006156D7" w:rsidRDefault="002B38F5" w:rsidP="002B38F5">
      <w:pPr>
        <w:rPr>
          <w:rFonts w:asciiTheme="minorHAnsi" w:hAnsiTheme="minorHAnsi" w:cstheme="minorHAnsi"/>
          <w:szCs w:val="22"/>
        </w:rPr>
      </w:pPr>
    </w:p>
    <w:p w14:paraId="7B89D011" w14:textId="77777777" w:rsidR="00A25B5F" w:rsidRPr="00057C25" w:rsidRDefault="00A25B5F" w:rsidP="006C6F9F">
      <w:pPr>
        <w:spacing w:after="200" w:line="276" w:lineRule="auto"/>
        <w:rPr>
          <w:rFonts w:ascii="Calibri" w:hAnsi="Calibri" w:cs="Calibri"/>
          <w:color w:val="FF0000"/>
          <w:szCs w:val="22"/>
        </w:rPr>
        <w:sectPr w:rsidR="00A25B5F" w:rsidRPr="00057C25" w:rsidSect="00932FB4">
          <w:headerReference w:type="default" r:id="rId11"/>
          <w:footerReference w:type="default" r:id="rId12"/>
          <w:pgSz w:w="11906" w:h="16838"/>
          <w:pgMar w:top="568" w:right="992" w:bottom="568" w:left="992" w:header="709" w:footer="709" w:gutter="0"/>
          <w:cols w:space="708"/>
          <w:docGrid w:linePitch="360"/>
        </w:sectPr>
      </w:pPr>
    </w:p>
    <w:tbl>
      <w:tblPr>
        <w:tblW w:w="16360" w:type="dxa"/>
        <w:tblInd w:w="534" w:type="dxa"/>
        <w:tblLook w:val="04A0" w:firstRow="1" w:lastRow="0" w:firstColumn="1" w:lastColumn="0" w:noHBand="0" w:noVBand="1"/>
      </w:tblPr>
      <w:tblGrid>
        <w:gridCol w:w="271"/>
        <w:gridCol w:w="303"/>
        <w:gridCol w:w="63"/>
        <w:gridCol w:w="216"/>
        <w:gridCol w:w="2630"/>
        <w:gridCol w:w="777"/>
        <w:gridCol w:w="635"/>
        <w:gridCol w:w="199"/>
        <w:gridCol w:w="500"/>
        <w:gridCol w:w="1173"/>
        <w:gridCol w:w="868"/>
        <w:gridCol w:w="127"/>
        <w:gridCol w:w="1254"/>
        <w:gridCol w:w="764"/>
        <w:gridCol w:w="349"/>
        <w:gridCol w:w="832"/>
        <w:gridCol w:w="749"/>
        <w:gridCol w:w="55"/>
        <w:gridCol w:w="33"/>
        <w:gridCol w:w="1260"/>
        <w:gridCol w:w="749"/>
        <w:gridCol w:w="1245"/>
        <w:gridCol w:w="92"/>
        <w:gridCol w:w="885"/>
        <w:gridCol w:w="80"/>
        <w:gridCol w:w="106"/>
        <w:gridCol w:w="145"/>
      </w:tblGrid>
      <w:tr w:rsidR="006156D7" w:rsidRPr="00057C25" w14:paraId="58A0EFF9" w14:textId="77777777" w:rsidTr="00580642">
        <w:trPr>
          <w:gridAfter w:val="2"/>
          <w:wAfter w:w="251" w:type="dxa"/>
          <w:trHeight w:val="360"/>
        </w:trPr>
        <w:tc>
          <w:tcPr>
            <w:tcW w:w="853" w:type="dxa"/>
            <w:gridSpan w:val="4"/>
            <w:tcBorders>
              <w:top w:val="nil"/>
              <w:left w:val="nil"/>
              <w:bottom w:val="nil"/>
              <w:right w:val="nil"/>
            </w:tcBorders>
          </w:tcPr>
          <w:p w14:paraId="7FAA3C85" w14:textId="77777777" w:rsidR="006156D7" w:rsidRPr="006156D7" w:rsidRDefault="006156D7" w:rsidP="00767665">
            <w:pPr>
              <w:rPr>
                <w:rFonts w:asciiTheme="minorHAnsi" w:hAnsiTheme="minorHAnsi" w:cstheme="minorHAnsi"/>
                <w:color w:val="FF0000"/>
                <w:szCs w:val="22"/>
              </w:rPr>
            </w:pPr>
          </w:p>
        </w:tc>
        <w:tc>
          <w:tcPr>
            <w:tcW w:w="15256" w:type="dxa"/>
            <w:gridSpan w:val="21"/>
            <w:tcBorders>
              <w:top w:val="nil"/>
              <w:left w:val="nil"/>
              <w:bottom w:val="nil"/>
              <w:right w:val="nil"/>
            </w:tcBorders>
            <w:shd w:val="clear" w:color="auto" w:fill="auto"/>
            <w:noWrap/>
            <w:vAlign w:val="bottom"/>
            <w:hideMark/>
          </w:tcPr>
          <w:p w14:paraId="5A80E517" w14:textId="08675811" w:rsidR="006156D7" w:rsidRPr="006156D7" w:rsidRDefault="006156D7" w:rsidP="00767665">
            <w:pPr>
              <w:rPr>
                <w:rFonts w:asciiTheme="minorHAnsi" w:hAnsiTheme="minorHAnsi" w:cstheme="minorHAnsi"/>
                <w:color w:val="FF0000"/>
                <w:szCs w:val="22"/>
              </w:rPr>
            </w:pPr>
          </w:p>
          <w:tbl>
            <w:tblPr>
              <w:tblW w:w="0" w:type="auto"/>
              <w:tblCellSpacing w:w="0" w:type="dxa"/>
              <w:tblCellMar>
                <w:left w:w="0" w:type="dxa"/>
                <w:right w:w="0" w:type="dxa"/>
              </w:tblCellMar>
              <w:tblLook w:val="04A0" w:firstRow="1" w:lastRow="0" w:firstColumn="1" w:lastColumn="0" w:noHBand="0" w:noVBand="1"/>
            </w:tblPr>
            <w:tblGrid>
              <w:gridCol w:w="13360"/>
            </w:tblGrid>
            <w:tr w:rsidR="006156D7" w:rsidRPr="006156D7" w14:paraId="731BC454" w14:textId="77777777">
              <w:trPr>
                <w:trHeight w:val="360"/>
                <w:tblCellSpacing w:w="0" w:type="dxa"/>
              </w:trPr>
              <w:tc>
                <w:tcPr>
                  <w:tcW w:w="13360" w:type="dxa"/>
                  <w:tcBorders>
                    <w:top w:val="nil"/>
                    <w:left w:val="nil"/>
                    <w:bottom w:val="nil"/>
                    <w:right w:val="nil"/>
                  </w:tcBorders>
                  <w:shd w:val="clear" w:color="auto" w:fill="auto"/>
                  <w:noWrap/>
                  <w:vAlign w:val="bottom"/>
                  <w:hideMark/>
                </w:tcPr>
                <w:p w14:paraId="1DE19B9E" w14:textId="4E648CCA" w:rsidR="006156D7" w:rsidRPr="006156D7" w:rsidRDefault="006156D7" w:rsidP="00E05D7C">
                  <w:pPr>
                    <w:jc w:val="center"/>
                    <w:rPr>
                      <w:rFonts w:asciiTheme="minorHAnsi" w:hAnsiTheme="minorHAnsi" w:cstheme="minorHAnsi"/>
                      <w:b/>
                      <w:bCs/>
                      <w:szCs w:val="22"/>
                      <w:u w:val="single"/>
                    </w:rPr>
                  </w:pPr>
                  <w:r w:rsidRPr="006156D7">
                    <w:rPr>
                      <w:rFonts w:asciiTheme="minorHAnsi" w:hAnsiTheme="minorHAnsi" w:cstheme="minorHAnsi"/>
                      <w:b/>
                      <w:bCs/>
                      <w:szCs w:val="22"/>
                      <w:u w:val="single"/>
                    </w:rPr>
                    <w:t>Προϋπολογισμός</w:t>
                  </w:r>
                </w:p>
              </w:tc>
            </w:tr>
          </w:tbl>
          <w:p w14:paraId="0B47B2BF" w14:textId="77777777" w:rsidR="006156D7" w:rsidRPr="006156D7" w:rsidRDefault="006156D7" w:rsidP="00767665">
            <w:pPr>
              <w:rPr>
                <w:rFonts w:asciiTheme="minorHAnsi" w:hAnsiTheme="minorHAnsi" w:cstheme="minorHAnsi"/>
                <w:color w:val="FF0000"/>
                <w:szCs w:val="22"/>
              </w:rPr>
            </w:pPr>
          </w:p>
        </w:tc>
      </w:tr>
      <w:tr w:rsidR="001F27EF" w:rsidRPr="00057C25" w14:paraId="3224EFD6" w14:textId="77777777" w:rsidTr="00580642">
        <w:trPr>
          <w:gridAfter w:val="1"/>
          <w:wAfter w:w="145" w:type="dxa"/>
          <w:trHeight w:val="360"/>
        </w:trPr>
        <w:tc>
          <w:tcPr>
            <w:tcW w:w="271" w:type="dxa"/>
            <w:tcBorders>
              <w:top w:val="nil"/>
              <w:left w:val="nil"/>
              <w:bottom w:val="nil"/>
              <w:right w:val="nil"/>
            </w:tcBorders>
            <w:shd w:val="clear" w:color="auto" w:fill="auto"/>
            <w:noWrap/>
            <w:vAlign w:val="bottom"/>
            <w:hideMark/>
          </w:tcPr>
          <w:p w14:paraId="31231234" w14:textId="77777777" w:rsidR="006156D7" w:rsidRPr="006156D7" w:rsidRDefault="006156D7" w:rsidP="00767665">
            <w:pPr>
              <w:rPr>
                <w:rFonts w:asciiTheme="minorHAnsi" w:hAnsiTheme="minorHAnsi" w:cstheme="minorHAnsi"/>
                <w:color w:val="FF0000"/>
                <w:szCs w:val="22"/>
              </w:rPr>
            </w:pPr>
          </w:p>
        </w:tc>
        <w:tc>
          <w:tcPr>
            <w:tcW w:w="4823" w:type="dxa"/>
            <w:gridSpan w:val="7"/>
            <w:tcBorders>
              <w:top w:val="nil"/>
              <w:left w:val="nil"/>
              <w:bottom w:val="nil"/>
              <w:right w:val="nil"/>
            </w:tcBorders>
            <w:shd w:val="clear" w:color="auto" w:fill="auto"/>
            <w:noWrap/>
            <w:vAlign w:val="bottom"/>
            <w:hideMark/>
          </w:tcPr>
          <w:p w14:paraId="297E1A33" w14:textId="77777777" w:rsidR="006156D7" w:rsidRPr="006156D7" w:rsidRDefault="006156D7" w:rsidP="00767665">
            <w:pPr>
              <w:jc w:val="center"/>
              <w:rPr>
                <w:rFonts w:asciiTheme="minorHAnsi" w:hAnsiTheme="minorHAnsi" w:cstheme="minorHAnsi"/>
                <w:color w:val="FF0000"/>
                <w:szCs w:val="22"/>
              </w:rPr>
            </w:pPr>
          </w:p>
        </w:tc>
        <w:tc>
          <w:tcPr>
            <w:tcW w:w="2541" w:type="dxa"/>
            <w:gridSpan w:val="3"/>
            <w:tcBorders>
              <w:top w:val="nil"/>
              <w:left w:val="nil"/>
              <w:bottom w:val="nil"/>
              <w:right w:val="nil"/>
            </w:tcBorders>
            <w:shd w:val="clear" w:color="auto" w:fill="auto"/>
            <w:noWrap/>
            <w:vAlign w:val="bottom"/>
            <w:hideMark/>
          </w:tcPr>
          <w:p w14:paraId="65BFF10A" w14:textId="77777777" w:rsidR="006156D7" w:rsidRPr="006156D7" w:rsidRDefault="006156D7" w:rsidP="00767665">
            <w:pPr>
              <w:rPr>
                <w:rFonts w:asciiTheme="minorHAnsi" w:hAnsiTheme="minorHAnsi" w:cstheme="minorHAnsi"/>
                <w:color w:val="FF0000"/>
                <w:szCs w:val="22"/>
              </w:rPr>
            </w:pPr>
          </w:p>
        </w:tc>
        <w:tc>
          <w:tcPr>
            <w:tcW w:w="2494" w:type="dxa"/>
            <w:gridSpan w:val="4"/>
            <w:tcBorders>
              <w:top w:val="nil"/>
              <w:left w:val="nil"/>
              <w:bottom w:val="nil"/>
              <w:right w:val="nil"/>
            </w:tcBorders>
            <w:shd w:val="clear" w:color="auto" w:fill="auto"/>
            <w:noWrap/>
            <w:vAlign w:val="bottom"/>
            <w:hideMark/>
          </w:tcPr>
          <w:p w14:paraId="0F8EF6A9" w14:textId="77777777" w:rsidR="006156D7" w:rsidRPr="006156D7" w:rsidRDefault="006156D7" w:rsidP="00767665">
            <w:pPr>
              <w:jc w:val="center"/>
              <w:rPr>
                <w:rFonts w:asciiTheme="minorHAnsi" w:hAnsiTheme="minorHAnsi" w:cstheme="minorHAnsi"/>
                <w:color w:val="FF0000"/>
                <w:szCs w:val="22"/>
              </w:rPr>
            </w:pPr>
          </w:p>
        </w:tc>
        <w:tc>
          <w:tcPr>
            <w:tcW w:w="832" w:type="dxa"/>
            <w:tcBorders>
              <w:top w:val="nil"/>
              <w:left w:val="nil"/>
              <w:bottom w:val="nil"/>
              <w:right w:val="nil"/>
            </w:tcBorders>
            <w:shd w:val="clear" w:color="auto" w:fill="auto"/>
            <w:noWrap/>
            <w:vAlign w:val="bottom"/>
            <w:hideMark/>
          </w:tcPr>
          <w:p w14:paraId="7A9965B1" w14:textId="77777777" w:rsidR="006156D7" w:rsidRPr="006156D7" w:rsidRDefault="006156D7" w:rsidP="00767665">
            <w:pPr>
              <w:jc w:val="center"/>
              <w:rPr>
                <w:rFonts w:asciiTheme="minorHAnsi" w:hAnsiTheme="minorHAnsi" w:cstheme="minorHAnsi"/>
                <w:color w:val="FF0000"/>
                <w:szCs w:val="22"/>
              </w:rPr>
            </w:pPr>
          </w:p>
        </w:tc>
        <w:tc>
          <w:tcPr>
            <w:tcW w:w="2097" w:type="dxa"/>
            <w:gridSpan w:val="4"/>
            <w:tcBorders>
              <w:top w:val="nil"/>
              <w:left w:val="nil"/>
              <w:bottom w:val="nil"/>
              <w:right w:val="nil"/>
            </w:tcBorders>
          </w:tcPr>
          <w:p w14:paraId="060A6CF8" w14:textId="77777777" w:rsidR="006156D7" w:rsidRPr="006156D7" w:rsidRDefault="006156D7" w:rsidP="00767665">
            <w:pPr>
              <w:jc w:val="center"/>
              <w:rPr>
                <w:rFonts w:asciiTheme="minorHAnsi" w:hAnsiTheme="minorHAnsi" w:cstheme="minorHAnsi"/>
                <w:color w:val="FF0000"/>
                <w:szCs w:val="22"/>
              </w:rPr>
            </w:pPr>
          </w:p>
        </w:tc>
        <w:tc>
          <w:tcPr>
            <w:tcW w:w="3157" w:type="dxa"/>
            <w:gridSpan w:val="6"/>
            <w:tcBorders>
              <w:top w:val="nil"/>
              <w:left w:val="nil"/>
              <w:bottom w:val="nil"/>
              <w:right w:val="nil"/>
            </w:tcBorders>
            <w:shd w:val="clear" w:color="auto" w:fill="auto"/>
            <w:noWrap/>
            <w:vAlign w:val="bottom"/>
            <w:hideMark/>
          </w:tcPr>
          <w:p w14:paraId="69DF2F42" w14:textId="40E0AAEF" w:rsidR="006156D7" w:rsidRPr="006156D7" w:rsidRDefault="006156D7" w:rsidP="00767665">
            <w:pPr>
              <w:jc w:val="center"/>
              <w:rPr>
                <w:rFonts w:asciiTheme="minorHAnsi" w:hAnsiTheme="minorHAnsi" w:cstheme="minorHAnsi"/>
                <w:color w:val="FF0000"/>
                <w:szCs w:val="22"/>
              </w:rPr>
            </w:pPr>
          </w:p>
        </w:tc>
      </w:tr>
      <w:tr w:rsidR="001F27EF" w:rsidRPr="00057C25" w14:paraId="185CA1D3" w14:textId="77777777" w:rsidTr="00580642">
        <w:trPr>
          <w:gridAfter w:val="1"/>
          <w:wAfter w:w="145" w:type="dxa"/>
          <w:trHeight w:val="165"/>
        </w:trPr>
        <w:tc>
          <w:tcPr>
            <w:tcW w:w="271" w:type="dxa"/>
            <w:tcBorders>
              <w:top w:val="nil"/>
              <w:left w:val="nil"/>
              <w:bottom w:val="nil"/>
              <w:right w:val="nil"/>
            </w:tcBorders>
            <w:shd w:val="clear" w:color="auto" w:fill="auto"/>
            <w:noWrap/>
            <w:vAlign w:val="bottom"/>
            <w:hideMark/>
          </w:tcPr>
          <w:p w14:paraId="5FCF4842" w14:textId="77777777" w:rsidR="006156D7" w:rsidRPr="006156D7" w:rsidRDefault="006156D7" w:rsidP="00767665">
            <w:pPr>
              <w:rPr>
                <w:rFonts w:asciiTheme="minorHAnsi" w:hAnsiTheme="minorHAnsi" w:cstheme="minorHAnsi"/>
                <w:color w:val="FF0000"/>
                <w:szCs w:val="22"/>
              </w:rPr>
            </w:pPr>
          </w:p>
        </w:tc>
        <w:tc>
          <w:tcPr>
            <w:tcW w:w="4823" w:type="dxa"/>
            <w:gridSpan w:val="7"/>
            <w:tcBorders>
              <w:top w:val="nil"/>
              <w:left w:val="nil"/>
              <w:bottom w:val="nil"/>
              <w:right w:val="nil"/>
            </w:tcBorders>
            <w:shd w:val="clear" w:color="auto" w:fill="auto"/>
            <w:noWrap/>
            <w:vAlign w:val="bottom"/>
            <w:hideMark/>
          </w:tcPr>
          <w:p w14:paraId="2E13EBF6" w14:textId="77777777" w:rsidR="006156D7" w:rsidRPr="006156D7" w:rsidRDefault="006156D7" w:rsidP="00767665">
            <w:pPr>
              <w:rPr>
                <w:rFonts w:asciiTheme="minorHAnsi" w:hAnsiTheme="minorHAnsi" w:cstheme="minorHAnsi"/>
                <w:color w:val="FF0000"/>
                <w:szCs w:val="22"/>
              </w:rPr>
            </w:pPr>
          </w:p>
        </w:tc>
        <w:tc>
          <w:tcPr>
            <w:tcW w:w="2541" w:type="dxa"/>
            <w:gridSpan w:val="3"/>
            <w:tcBorders>
              <w:top w:val="nil"/>
              <w:left w:val="nil"/>
              <w:bottom w:val="nil"/>
              <w:right w:val="nil"/>
            </w:tcBorders>
            <w:shd w:val="clear" w:color="auto" w:fill="auto"/>
            <w:noWrap/>
            <w:vAlign w:val="bottom"/>
            <w:hideMark/>
          </w:tcPr>
          <w:p w14:paraId="4D5009FE" w14:textId="77777777" w:rsidR="006156D7" w:rsidRPr="006156D7" w:rsidRDefault="006156D7" w:rsidP="00767665">
            <w:pPr>
              <w:rPr>
                <w:rFonts w:asciiTheme="minorHAnsi" w:hAnsiTheme="minorHAnsi" w:cstheme="minorHAnsi"/>
                <w:color w:val="FF0000"/>
                <w:szCs w:val="22"/>
              </w:rPr>
            </w:pPr>
          </w:p>
        </w:tc>
        <w:tc>
          <w:tcPr>
            <w:tcW w:w="2494" w:type="dxa"/>
            <w:gridSpan w:val="4"/>
            <w:tcBorders>
              <w:top w:val="nil"/>
              <w:left w:val="nil"/>
              <w:bottom w:val="nil"/>
              <w:right w:val="nil"/>
            </w:tcBorders>
            <w:shd w:val="clear" w:color="auto" w:fill="auto"/>
            <w:noWrap/>
            <w:vAlign w:val="bottom"/>
            <w:hideMark/>
          </w:tcPr>
          <w:p w14:paraId="129C3602" w14:textId="77777777" w:rsidR="006156D7" w:rsidRPr="006156D7" w:rsidRDefault="006156D7" w:rsidP="00767665">
            <w:pPr>
              <w:rPr>
                <w:rFonts w:asciiTheme="minorHAnsi" w:hAnsiTheme="minorHAnsi" w:cstheme="minorHAnsi"/>
                <w:color w:val="FF0000"/>
                <w:szCs w:val="22"/>
              </w:rPr>
            </w:pPr>
          </w:p>
        </w:tc>
        <w:tc>
          <w:tcPr>
            <w:tcW w:w="832" w:type="dxa"/>
            <w:tcBorders>
              <w:top w:val="nil"/>
              <w:left w:val="nil"/>
              <w:bottom w:val="nil"/>
              <w:right w:val="nil"/>
            </w:tcBorders>
            <w:shd w:val="clear" w:color="auto" w:fill="auto"/>
            <w:noWrap/>
            <w:vAlign w:val="bottom"/>
            <w:hideMark/>
          </w:tcPr>
          <w:p w14:paraId="0DD0B150" w14:textId="77777777" w:rsidR="006156D7" w:rsidRPr="006156D7" w:rsidRDefault="006156D7" w:rsidP="00767665">
            <w:pPr>
              <w:rPr>
                <w:rFonts w:asciiTheme="minorHAnsi" w:hAnsiTheme="minorHAnsi" w:cstheme="minorHAnsi"/>
                <w:color w:val="FF0000"/>
                <w:szCs w:val="22"/>
              </w:rPr>
            </w:pPr>
          </w:p>
        </w:tc>
        <w:tc>
          <w:tcPr>
            <w:tcW w:w="2097" w:type="dxa"/>
            <w:gridSpan w:val="4"/>
            <w:tcBorders>
              <w:top w:val="nil"/>
              <w:left w:val="nil"/>
              <w:bottom w:val="nil"/>
              <w:right w:val="nil"/>
            </w:tcBorders>
          </w:tcPr>
          <w:p w14:paraId="642D07E9" w14:textId="77777777" w:rsidR="006156D7" w:rsidRPr="006156D7" w:rsidRDefault="006156D7" w:rsidP="00767665">
            <w:pPr>
              <w:rPr>
                <w:rFonts w:asciiTheme="minorHAnsi" w:hAnsiTheme="minorHAnsi" w:cstheme="minorHAnsi"/>
                <w:color w:val="FF0000"/>
                <w:szCs w:val="22"/>
              </w:rPr>
            </w:pPr>
          </w:p>
        </w:tc>
        <w:tc>
          <w:tcPr>
            <w:tcW w:w="3157" w:type="dxa"/>
            <w:gridSpan w:val="6"/>
            <w:tcBorders>
              <w:top w:val="nil"/>
              <w:left w:val="nil"/>
              <w:bottom w:val="nil"/>
              <w:right w:val="nil"/>
            </w:tcBorders>
            <w:shd w:val="clear" w:color="auto" w:fill="auto"/>
            <w:noWrap/>
            <w:vAlign w:val="bottom"/>
            <w:hideMark/>
          </w:tcPr>
          <w:p w14:paraId="1A2F0196" w14:textId="590306E9" w:rsidR="006156D7" w:rsidRPr="006156D7" w:rsidRDefault="006156D7" w:rsidP="00767665">
            <w:pPr>
              <w:rPr>
                <w:rFonts w:asciiTheme="minorHAnsi" w:hAnsiTheme="minorHAnsi" w:cstheme="minorHAnsi"/>
                <w:color w:val="FF0000"/>
                <w:szCs w:val="22"/>
              </w:rPr>
            </w:pPr>
          </w:p>
        </w:tc>
      </w:tr>
      <w:tr w:rsidR="001F27EF" w:rsidRPr="00057C25" w14:paraId="7265B2DE" w14:textId="2E956BBC" w:rsidTr="00580642">
        <w:trPr>
          <w:gridAfter w:val="5"/>
          <w:wAfter w:w="1308" w:type="dxa"/>
          <w:trHeight w:val="724"/>
        </w:trPr>
        <w:tc>
          <w:tcPr>
            <w:tcW w:w="5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DD5F3E9" w14:textId="77777777" w:rsidR="006156D7" w:rsidRPr="006156D7" w:rsidRDefault="006156D7" w:rsidP="00D57433">
            <w:pPr>
              <w:jc w:val="center"/>
              <w:rPr>
                <w:rFonts w:asciiTheme="minorHAnsi" w:hAnsiTheme="minorHAnsi" w:cstheme="minorHAnsi"/>
                <w:b/>
                <w:bCs/>
                <w:szCs w:val="22"/>
              </w:rPr>
            </w:pPr>
            <w:bookmarkStart w:id="5" w:name="_Hlk193886983"/>
            <w:r w:rsidRPr="006156D7">
              <w:rPr>
                <w:rFonts w:asciiTheme="minorHAnsi" w:hAnsiTheme="minorHAnsi" w:cstheme="minorHAnsi"/>
                <w:b/>
                <w:bCs/>
                <w:szCs w:val="22"/>
              </w:rPr>
              <w:t>A/α</w:t>
            </w:r>
          </w:p>
        </w:tc>
        <w:tc>
          <w:tcPr>
            <w:tcW w:w="3686" w:type="dxa"/>
            <w:gridSpan w:val="4"/>
            <w:tcBorders>
              <w:top w:val="single" w:sz="8" w:space="0" w:color="auto"/>
              <w:left w:val="nil"/>
              <w:bottom w:val="single" w:sz="8" w:space="0" w:color="auto"/>
              <w:right w:val="single" w:sz="8" w:space="0" w:color="auto"/>
            </w:tcBorders>
            <w:shd w:val="clear" w:color="auto" w:fill="auto"/>
            <w:vAlign w:val="center"/>
            <w:hideMark/>
          </w:tcPr>
          <w:p w14:paraId="03FAFDC7" w14:textId="77777777" w:rsidR="006156D7" w:rsidRPr="006156D7" w:rsidRDefault="006156D7" w:rsidP="00D57433">
            <w:pPr>
              <w:jc w:val="center"/>
              <w:rPr>
                <w:rFonts w:asciiTheme="minorHAnsi" w:hAnsiTheme="minorHAnsi" w:cstheme="minorHAnsi"/>
                <w:b/>
                <w:bCs/>
                <w:szCs w:val="22"/>
              </w:rPr>
            </w:pPr>
            <w:r w:rsidRPr="006156D7">
              <w:rPr>
                <w:rFonts w:asciiTheme="minorHAnsi" w:hAnsiTheme="minorHAnsi" w:cstheme="minorHAnsi"/>
                <w:b/>
                <w:bCs/>
                <w:szCs w:val="22"/>
              </w:rPr>
              <w:t>Είδος υλικού - προδιαγραφή</w:t>
            </w:r>
          </w:p>
        </w:tc>
        <w:tc>
          <w:tcPr>
            <w:tcW w:w="1334" w:type="dxa"/>
            <w:gridSpan w:val="3"/>
            <w:tcBorders>
              <w:top w:val="single" w:sz="8" w:space="0" w:color="auto"/>
              <w:left w:val="nil"/>
              <w:bottom w:val="single" w:sz="8" w:space="0" w:color="auto"/>
              <w:right w:val="single" w:sz="8" w:space="0" w:color="auto"/>
            </w:tcBorders>
            <w:shd w:val="clear" w:color="auto" w:fill="auto"/>
            <w:vAlign w:val="center"/>
            <w:hideMark/>
          </w:tcPr>
          <w:p w14:paraId="4EE65D62" w14:textId="2702F12F" w:rsidR="006156D7" w:rsidRPr="006156D7" w:rsidRDefault="006156D7" w:rsidP="00D57433">
            <w:pPr>
              <w:jc w:val="center"/>
              <w:rPr>
                <w:rFonts w:asciiTheme="minorHAnsi" w:hAnsiTheme="minorHAnsi" w:cstheme="minorHAnsi"/>
                <w:b/>
                <w:bCs/>
                <w:szCs w:val="22"/>
              </w:rPr>
            </w:pPr>
            <w:r w:rsidRPr="006156D7">
              <w:rPr>
                <w:rFonts w:asciiTheme="minorHAnsi" w:hAnsiTheme="minorHAnsi" w:cstheme="minorHAnsi"/>
                <w:b/>
                <w:bCs/>
                <w:szCs w:val="22"/>
              </w:rPr>
              <w:t>Ποσότητα</w:t>
            </w:r>
          </w:p>
        </w:tc>
        <w:tc>
          <w:tcPr>
            <w:tcW w:w="2168" w:type="dxa"/>
            <w:gridSpan w:val="3"/>
            <w:tcBorders>
              <w:top w:val="single" w:sz="8" w:space="0" w:color="auto"/>
              <w:left w:val="nil"/>
              <w:bottom w:val="single" w:sz="8" w:space="0" w:color="auto"/>
              <w:right w:val="single" w:sz="8" w:space="0" w:color="auto"/>
            </w:tcBorders>
            <w:shd w:val="clear" w:color="auto" w:fill="auto"/>
            <w:vAlign w:val="center"/>
            <w:hideMark/>
          </w:tcPr>
          <w:p w14:paraId="76996B3D" w14:textId="3273600A" w:rsidR="006156D7" w:rsidRPr="006156D7" w:rsidRDefault="006156D7" w:rsidP="00D57433">
            <w:pPr>
              <w:jc w:val="center"/>
              <w:rPr>
                <w:rFonts w:asciiTheme="minorHAnsi" w:hAnsiTheme="minorHAnsi" w:cstheme="minorHAnsi"/>
                <w:b/>
                <w:bCs/>
                <w:szCs w:val="22"/>
              </w:rPr>
            </w:pPr>
            <w:r w:rsidRPr="006156D7">
              <w:rPr>
                <w:rFonts w:asciiTheme="minorHAnsi" w:hAnsiTheme="minorHAnsi" w:cstheme="minorHAnsi"/>
                <w:b/>
                <w:bCs/>
                <w:szCs w:val="22"/>
              </w:rPr>
              <w:t xml:space="preserve">Τιμή μονάδας </w:t>
            </w:r>
            <w:r w:rsidR="000D5FFC">
              <w:rPr>
                <w:rFonts w:asciiTheme="minorHAnsi" w:hAnsiTheme="minorHAnsi" w:cstheme="minorHAnsi"/>
                <w:b/>
                <w:bCs/>
                <w:szCs w:val="22"/>
              </w:rPr>
              <w:t>(</w:t>
            </w:r>
            <w:r w:rsidRPr="006156D7">
              <w:rPr>
                <w:rFonts w:asciiTheme="minorHAnsi" w:hAnsiTheme="minorHAnsi" w:cstheme="minorHAnsi"/>
                <w:b/>
                <w:bCs/>
                <w:szCs w:val="22"/>
              </w:rPr>
              <w:t>χωρίς Φ.Π.Α.</w:t>
            </w:r>
            <w:r w:rsidR="000D5FFC">
              <w:rPr>
                <w:rFonts w:asciiTheme="minorHAnsi" w:hAnsiTheme="minorHAnsi" w:cstheme="minorHAnsi"/>
                <w:b/>
                <w:bCs/>
                <w:szCs w:val="22"/>
              </w:rPr>
              <w:t>)</w:t>
            </w:r>
          </w:p>
        </w:tc>
        <w:tc>
          <w:tcPr>
            <w:tcW w:w="2018" w:type="dxa"/>
            <w:gridSpan w:val="2"/>
            <w:tcBorders>
              <w:top w:val="single" w:sz="8" w:space="0" w:color="auto"/>
              <w:left w:val="nil"/>
              <w:bottom w:val="single" w:sz="8" w:space="0" w:color="auto"/>
              <w:right w:val="single" w:sz="8" w:space="0" w:color="auto"/>
            </w:tcBorders>
            <w:shd w:val="clear" w:color="auto" w:fill="auto"/>
            <w:vAlign w:val="center"/>
            <w:hideMark/>
          </w:tcPr>
          <w:p w14:paraId="76B3FFEA" w14:textId="3361C9B4" w:rsidR="006156D7" w:rsidRPr="006156D7" w:rsidRDefault="006156D7" w:rsidP="00D57433">
            <w:pPr>
              <w:jc w:val="center"/>
              <w:rPr>
                <w:rFonts w:asciiTheme="minorHAnsi" w:hAnsiTheme="minorHAnsi" w:cstheme="minorHAnsi"/>
                <w:b/>
                <w:bCs/>
                <w:szCs w:val="22"/>
              </w:rPr>
            </w:pPr>
            <w:r w:rsidRPr="006156D7">
              <w:rPr>
                <w:rFonts w:asciiTheme="minorHAnsi" w:hAnsiTheme="minorHAnsi" w:cstheme="minorHAnsi"/>
                <w:b/>
                <w:bCs/>
                <w:szCs w:val="22"/>
              </w:rPr>
              <w:t>Καθαρή αξία</w:t>
            </w:r>
          </w:p>
        </w:tc>
        <w:tc>
          <w:tcPr>
            <w:tcW w:w="2018" w:type="dxa"/>
            <w:gridSpan w:val="5"/>
            <w:tcBorders>
              <w:top w:val="single" w:sz="8" w:space="0" w:color="auto"/>
              <w:left w:val="nil"/>
              <w:bottom w:val="single" w:sz="8" w:space="0" w:color="auto"/>
              <w:right w:val="single" w:sz="8" w:space="0" w:color="auto"/>
            </w:tcBorders>
            <w:shd w:val="clear" w:color="auto" w:fill="auto"/>
            <w:vAlign w:val="center"/>
            <w:hideMark/>
          </w:tcPr>
          <w:p w14:paraId="23DBC06B" w14:textId="77777777" w:rsidR="006156D7" w:rsidRDefault="006156D7" w:rsidP="00D57433">
            <w:pPr>
              <w:jc w:val="center"/>
              <w:rPr>
                <w:rFonts w:asciiTheme="minorHAnsi" w:hAnsiTheme="minorHAnsi" w:cstheme="minorHAnsi"/>
                <w:b/>
                <w:bCs/>
                <w:szCs w:val="22"/>
              </w:rPr>
            </w:pPr>
            <w:r w:rsidRPr="006156D7">
              <w:rPr>
                <w:rFonts w:asciiTheme="minorHAnsi" w:hAnsiTheme="minorHAnsi" w:cstheme="minorHAnsi"/>
                <w:b/>
                <w:bCs/>
                <w:szCs w:val="22"/>
              </w:rPr>
              <w:t xml:space="preserve">Φ.Π.Α. </w:t>
            </w:r>
          </w:p>
          <w:p w14:paraId="726D9E7A" w14:textId="3DA17052" w:rsidR="00AE0818" w:rsidRPr="006156D7" w:rsidRDefault="00AE0818" w:rsidP="00D57433">
            <w:pPr>
              <w:jc w:val="center"/>
              <w:rPr>
                <w:rFonts w:asciiTheme="minorHAnsi" w:hAnsiTheme="minorHAnsi" w:cstheme="minorHAnsi"/>
                <w:b/>
                <w:bCs/>
                <w:szCs w:val="22"/>
              </w:rPr>
            </w:pPr>
            <w:r>
              <w:rPr>
                <w:rFonts w:asciiTheme="minorHAnsi" w:hAnsiTheme="minorHAnsi" w:cstheme="minorHAnsi"/>
                <w:b/>
                <w:bCs/>
                <w:szCs w:val="22"/>
              </w:rPr>
              <w:t>(6%-24%)</w:t>
            </w:r>
          </w:p>
        </w:tc>
        <w:tc>
          <w:tcPr>
            <w:tcW w:w="3254" w:type="dxa"/>
            <w:gridSpan w:val="3"/>
            <w:tcBorders>
              <w:top w:val="single" w:sz="8" w:space="0" w:color="auto"/>
              <w:left w:val="nil"/>
              <w:bottom w:val="single" w:sz="8" w:space="0" w:color="auto"/>
              <w:right w:val="single" w:sz="8" w:space="0" w:color="auto"/>
            </w:tcBorders>
          </w:tcPr>
          <w:p w14:paraId="5F7D4F0C" w14:textId="77777777" w:rsidR="00EB4EF6" w:rsidRDefault="00EB4EF6" w:rsidP="00D57433">
            <w:pPr>
              <w:jc w:val="center"/>
              <w:rPr>
                <w:rFonts w:asciiTheme="minorHAnsi" w:hAnsiTheme="minorHAnsi" w:cstheme="minorHAnsi"/>
                <w:b/>
                <w:bCs/>
                <w:szCs w:val="22"/>
              </w:rPr>
            </w:pPr>
          </w:p>
          <w:p w14:paraId="0D13A4EC" w14:textId="77777777" w:rsidR="00EB4EF6" w:rsidRDefault="00EB4EF6" w:rsidP="00D57433">
            <w:pPr>
              <w:jc w:val="center"/>
              <w:rPr>
                <w:rFonts w:asciiTheme="minorHAnsi" w:hAnsiTheme="minorHAnsi" w:cstheme="minorHAnsi"/>
                <w:b/>
                <w:bCs/>
                <w:szCs w:val="22"/>
              </w:rPr>
            </w:pPr>
          </w:p>
          <w:p w14:paraId="3552C8F7" w14:textId="654E6F60" w:rsidR="006156D7" w:rsidRPr="006156D7" w:rsidRDefault="00EB4EF6" w:rsidP="00D57433">
            <w:pPr>
              <w:jc w:val="center"/>
              <w:rPr>
                <w:rFonts w:asciiTheme="minorHAnsi" w:hAnsiTheme="minorHAnsi" w:cstheme="minorHAnsi"/>
                <w:b/>
                <w:bCs/>
                <w:szCs w:val="22"/>
              </w:rPr>
            </w:pPr>
            <w:r>
              <w:rPr>
                <w:rFonts w:asciiTheme="minorHAnsi" w:hAnsiTheme="minorHAnsi" w:cstheme="minorHAnsi"/>
                <w:b/>
                <w:bCs/>
                <w:szCs w:val="22"/>
              </w:rPr>
              <w:t>Τελική αξία</w:t>
            </w:r>
          </w:p>
        </w:tc>
      </w:tr>
      <w:tr w:rsidR="001F27EF" w:rsidRPr="005E6707" w14:paraId="0868A501" w14:textId="43F47203" w:rsidTr="00580642">
        <w:trPr>
          <w:gridAfter w:val="5"/>
          <w:wAfter w:w="1308" w:type="dxa"/>
          <w:trHeight w:val="703"/>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5D05140C" w14:textId="77777777" w:rsidR="006156D7" w:rsidRPr="005E6707" w:rsidRDefault="006156D7" w:rsidP="00D57433">
            <w:pPr>
              <w:jc w:val="center"/>
              <w:rPr>
                <w:rFonts w:asciiTheme="minorHAnsi" w:hAnsiTheme="minorHAnsi" w:cstheme="minorHAnsi"/>
                <w:b/>
                <w:bCs/>
                <w:szCs w:val="22"/>
              </w:rPr>
            </w:pPr>
            <w:r w:rsidRPr="005E6707">
              <w:rPr>
                <w:rFonts w:asciiTheme="minorHAnsi" w:hAnsiTheme="minorHAnsi" w:cstheme="minorHAnsi"/>
                <w:b/>
                <w:bCs/>
                <w:szCs w:val="22"/>
              </w:rPr>
              <w:t>1</w:t>
            </w:r>
          </w:p>
        </w:tc>
        <w:tc>
          <w:tcPr>
            <w:tcW w:w="3686" w:type="dxa"/>
            <w:gridSpan w:val="4"/>
            <w:tcBorders>
              <w:top w:val="nil"/>
              <w:left w:val="nil"/>
              <w:bottom w:val="single" w:sz="8" w:space="0" w:color="auto"/>
              <w:right w:val="single" w:sz="8" w:space="0" w:color="auto"/>
            </w:tcBorders>
            <w:shd w:val="clear" w:color="auto" w:fill="auto"/>
            <w:vAlign w:val="center"/>
            <w:hideMark/>
          </w:tcPr>
          <w:p w14:paraId="26DF0267" w14:textId="305E9058" w:rsidR="006156D7" w:rsidRPr="00E05D7C" w:rsidRDefault="006156D7" w:rsidP="005E6707">
            <w:pPr>
              <w:rPr>
                <w:rFonts w:ascii="Calibri" w:hAnsi="Calibri" w:cs="Calibri"/>
                <w:szCs w:val="22"/>
              </w:rPr>
            </w:pPr>
            <w:r w:rsidRPr="005E6707">
              <w:rPr>
                <w:rFonts w:ascii="Calibri" w:hAnsi="Calibri" w:cs="Calibri"/>
                <w:szCs w:val="22"/>
              </w:rPr>
              <w:t xml:space="preserve"> </w:t>
            </w:r>
            <w:r w:rsidR="00E05D7C" w:rsidRPr="00157763">
              <w:rPr>
                <w:rFonts w:asciiTheme="minorHAnsi" w:hAnsiTheme="minorHAnsi" w:cstheme="minorHAnsi"/>
                <w:bCs/>
                <w:szCs w:val="22"/>
              </w:rPr>
              <w:t>ΧΑΡΤΙ ΚΑΘΑΡΙΟΤΗΤΑΣ ΒΙΟΜΗΧΑΝΙΚΟ (ΓΙΓΑΣ) 5000</w:t>
            </w:r>
            <w:r w:rsidR="00E05D7C" w:rsidRPr="00157763">
              <w:rPr>
                <w:rFonts w:asciiTheme="minorHAnsi" w:hAnsiTheme="minorHAnsi" w:cstheme="minorHAnsi"/>
                <w:bCs/>
                <w:szCs w:val="22"/>
                <w:lang w:val="en-US"/>
              </w:rPr>
              <w:t>gr</w:t>
            </w:r>
          </w:p>
        </w:tc>
        <w:tc>
          <w:tcPr>
            <w:tcW w:w="1334" w:type="dxa"/>
            <w:gridSpan w:val="3"/>
            <w:tcBorders>
              <w:top w:val="nil"/>
              <w:left w:val="nil"/>
              <w:bottom w:val="single" w:sz="8" w:space="0" w:color="auto"/>
              <w:right w:val="single" w:sz="8" w:space="0" w:color="auto"/>
            </w:tcBorders>
            <w:shd w:val="clear" w:color="auto" w:fill="auto"/>
            <w:vAlign w:val="center"/>
            <w:hideMark/>
          </w:tcPr>
          <w:p w14:paraId="546BEE6D" w14:textId="15052F58" w:rsidR="006156D7" w:rsidRPr="005E6707" w:rsidRDefault="000D5FFC" w:rsidP="00D57433">
            <w:pPr>
              <w:jc w:val="center"/>
              <w:rPr>
                <w:rFonts w:ascii="Calibri" w:hAnsi="Calibri" w:cs="Calibri"/>
                <w:szCs w:val="22"/>
              </w:rPr>
            </w:pPr>
            <w:r>
              <w:rPr>
                <w:rFonts w:ascii="Calibri" w:hAnsi="Calibri" w:cs="Calibri"/>
                <w:szCs w:val="22"/>
              </w:rPr>
              <w:t>500</w:t>
            </w:r>
          </w:p>
        </w:tc>
        <w:tc>
          <w:tcPr>
            <w:tcW w:w="2168" w:type="dxa"/>
            <w:gridSpan w:val="3"/>
            <w:tcBorders>
              <w:top w:val="nil"/>
              <w:left w:val="nil"/>
              <w:bottom w:val="single" w:sz="8" w:space="0" w:color="auto"/>
              <w:right w:val="single" w:sz="8" w:space="0" w:color="auto"/>
            </w:tcBorders>
            <w:shd w:val="clear" w:color="auto" w:fill="auto"/>
            <w:vAlign w:val="center"/>
            <w:hideMark/>
          </w:tcPr>
          <w:p w14:paraId="4BA6B09A" w14:textId="0CCFCFE4" w:rsidR="006156D7" w:rsidRPr="005E6707" w:rsidRDefault="000D5FFC" w:rsidP="00D57433">
            <w:pPr>
              <w:jc w:val="center"/>
              <w:rPr>
                <w:rFonts w:ascii="Calibri" w:hAnsi="Calibri" w:cs="Calibri"/>
                <w:szCs w:val="22"/>
              </w:rPr>
            </w:pPr>
            <w:r>
              <w:rPr>
                <w:rFonts w:ascii="Calibri" w:hAnsi="Calibri" w:cs="Calibri"/>
                <w:szCs w:val="22"/>
              </w:rPr>
              <w:t>12,00</w:t>
            </w:r>
            <w:r w:rsidR="005E6707" w:rsidRPr="005E6707">
              <w:rPr>
                <w:rFonts w:ascii="Calibri" w:hAnsi="Calibri" w:cs="Calibri"/>
                <w:szCs w:val="22"/>
              </w:rPr>
              <w:t>€</w:t>
            </w:r>
          </w:p>
        </w:tc>
        <w:tc>
          <w:tcPr>
            <w:tcW w:w="2018" w:type="dxa"/>
            <w:gridSpan w:val="2"/>
            <w:tcBorders>
              <w:top w:val="nil"/>
              <w:left w:val="nil"/>
              <w:bottom w:val="single" w:sz="8" w:space="0" w:color="auto"/>
              <w:right w:val="single" w:sz="8" w:space="0" w:color="auto"/>
            </w:tcBorders>
            <w:shd w:val="clear" w:color="auto" w:fill="auto"/>
            <w:vAlign w:val="center"/>
            <w:hideMark/>
          </w:tcPr>
          <w:p w14:paraId="54D1D817" w14:textId="527AEAB0" w:rsidR="006156D7" w:rsidRPr="007B742B" w:rsidRDefault="0042353A" w:rsidP="00D57433">
            <w:pPr>
              <w:jc w:val="center"/>
              <w:rPr>
                <w:rFonts w:ascii="Calibri" w:hAnsi="Calibri" w:cs="Calibri"/>
                <w:szCs w:val="22"/>
              </w:rPr>
            </w:pPr>
            <w:r>
              <w:rPr>
                <w:rFonts w:ascii="Calibri" w:hAnsi="Calibri" w:cs="Calibri"/>
                <w:szCs w:val="22"/>
              </w:rPr>
              <w:t>6.000,00</w:t>
            </w:r>
            <w:r w:rsidR="005E6707" w:rsidRPr="007B742B">
              <w:rPr>
                <w:rFonts w:ascii="Calibri" w:hAnsi="Calibri" w:cs="Calibri"/>
                <w:szCs w:val="22"/>
              </w:rPr>
              <w:t>€</w:t>
            </w:r>
          </w:p>
        </w:tc>
        <w:tc>
          <w:tcPr>
            <w:tcW w:w="2018" w:type="dxa"/>
            <w:gridSpan w:val="5"/>
            <w:tcBorders>
              <w:top w:val="nil"/>
              <w:left w:val="nil"/>
              <w:bottom w:val="single" w:sz="8" w:space="0" w:color="auto"/>
              <w:right w:val="single" w:sz="8" w:space="0" w:color="auto"/>
            </w:tcBorders>
            <w:shd w:val="clear" w:color="auto" w:fill="auto"/>
            <w:vAlign w:val="center"/>
            <w:hideMark/>
          </w:tcPr>
          <w:p w14:paraId="115BC386" w14:textId="6D545D7D" w:rsidR="006156D7" w:rsidRPr="007B742B" w:rsidRDefault="0042353A" w:rsidP="00D57433">
            <w:pPr>
              <w:jc w:val="center"/>
              <w:rPr>
                <w:rFonts w:ascii="Calibri" w:hAnsi="Calibri" w:cs="Calibri"/>
                <w:szCs w:val="22"/>
              </w:rPr>
            </w:pPr>
            <w:r>
              <w:rPr>
                <w:rFonts w:ascii="Calibri" w:hAnsi="Calibri" w:cs="Calibri"/>
                <w:szCs w:val="22"/>
              </w:rPr>
              <w:t>1.440,00</w:t>
            </w:r>
            <w:r w:rsidR="005E6707" w:rsidRPr="007B742B">
              <w:rPr>
                <w:rFonts w:ascii="Calibri" w:hAnsi="Calibri" w:cs="Calibri"/>
                <w:szCs w:val="22"/>
              </w:rPr>
              <w:t>€</w:t>
            </w:r>
            <w:r>
              <w:rPr>
                <w:rFonts w:ascii="Calibri" w:hAnsi="Calibri" w:cs="Calibri"/>
                <w:szCs w:val="22"/>
              </w:rPr>
              <w:t xml:space="preserve"> (24%)</w:t>
            </w:r>
          </w:p>
        </w:tc>
        <w:tc>
          <w:tcPr>
            <w:tcW w:w="3254" w:type="dxa"/>
            <w:gridSpan w:val="3"/>
            <w:tcBorders>
              <w:top w:val="nil"/>
              <w:left w:val="nil"/>
              <w:bottom w:val="single" w:sz="8" w:space="0" w:color="auto"/>
              <w:right w:val="single" w:sz="8" w:space="0" w:color="auto"/>
            </w:tcBorders>
          </w:tcPr>
          <w:p w14:paraId="14B3FDBA" w14:textId="77777777" w:rsidR="005E6707" w:rsidRPr="007B742B" w:rsidRDefault="005E6707" w:rsidP="00D57433">
            <w:pPr>
              <w:jc w:val="center"/>
              <w:rPr>
                <w:rFonts w:ascii="Calibri" w:hAnsi="Calibri" w:cs="Calibri"/>
                <w:szCs w:val="22"/>
              </w:rPr>
            </w:pPr>
          </w:p>
          <w:p w14:paraId="13C6C578" w14:textId="2DB99A62" w:rsidR="006156D7" w:rsidRPr="007B742B" w:rsidRDefault="0042353A" w:rsidP="00D57433">
            <w:pPr>
              <w:jc w:val="center"/>
              <w:rPr>
                <w:rFonts w:ascii="Calibri" w:hAnsi="Calibri" w:cs="Calibri"/>
                <w:szCs w:val="22"/>
              </w:rPr>
            </w:pPr>
            <w:r>
              <w:rPr>
                <w:rFonts w:ascii="Calibri" w:hAnsi="Calibri" w:cs="Calibri"/>
                <w:szCs w:val="22"/>
              </w:rPr>
              <w:t>7.440,00</w:t>
            </w:r>
            <w:r w:rsidR="005E6707" w:rsidRPr="007B742B">
              <w:rPr>
                <w:rFonts w:ascii="Calibri" w:hAnsi="Calibri" w:cs="Calibri"/>
                <w:szCs w:val="22"/>
              </w:rPr>
              <w:t>€</w:t>
            </w:r>
          </w:p>
        </w:tc>
      </w:tr>
      <w:tr w:rsidR="001F27EF" w:rsidRPr="005E6707" w14:paraId="2E6943B1" w14:textId="4B92410B" w:rsidTr="00580642">
        <w:trPr>
          <w:gridAfter w:val="5"/>
          <w:wAfter w:w="1308" w:type="dxa"/>
          <w:trHeight w:val="699"/>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318EC91E" w14:textId="77777777" w:rsidR="006156D7" w:rsidRPr="005E6707" w:rsidRDefault="006156D7" w:rsidP="00D57433">
            <w:pPr>
              <w:jc w:val="center"/>
              <w:rPr>
                <w:rFonts w:asciiTheme="minorHAnsi" w:hAnsiTheme="minorHAnsi" w:cstheme="minorHAnsi"/>
                <w:b/>
                <w:bCs/>
                <w:szCs w:val="22"/>
              </w:rPr>
            </w:pPr>
            <w:r w:rsidRPr="005E6707">
              <w:rPr>
                <w:rFonts w:asciiTheme="minorHAnsi" w:hAnsiTheme="minorHAnsi" w:cstheme="minorHAnsi"/>
                <w:b/>
                <w:bCs/>
                <w:szCs w:val="22"/>
              </w:rPr>
              <w:t>2</w:t>
            </w:r>
          </w:p>
        </w:tc>
        <w:tc>
          <w:tcPr>
            <w:tcW w:w="3686" w:type="dxa"/>
            <w:gridSpan w:val="4"/>
            <w:tcBorders>
              <w:top w:val="nil"/>
              <w:left w:val="nil"/>
              <w:bottom w:val="single" w:sz="8" w:space="0" w:color="auto"/>
              <w:right w:val="single" w:sz="8" w:space="0" w:color="auto"/>
            </w:tcBorders>
            <w:shd w:val="clear" w:color="auto" w:fill="auto"/>
            <w:vAlign w:val="center"/>
            <w:hideMark/>
          </w:tcPr>
          <w:p w14:paraId="4DC64EC0" w14:textId="1473346A" w:rsidR="006156D7" w:rsidRPr="00E05D7C" w:rsidRDefault="00E05D7C" w:rsidP="005E6707">
            <w:pPr>
              <w:rPr>
                <w:rFonts w:ascii="Calibri" w:hAnsi="Calibri" w:cs="Calibri"/>
                <w:szCs w:val="22"/>
              </w:rPr>
            </w:pPr>
            <w:r w:rsidRPr="00157763">
              <w:rPr>
                <w:rFonts w:asciiTheme="minorHAnsi" w:hAnsiTheme="minorHAnsi" w:cstheme="minorHAnsi"/>
                <w:bCs/>
                <w:szCs w:val="22"/>
              </w:rPr>
              <w:t>ΧΕΙΡΟΠΕΤΣΕΤΕΣ ΖΙΚ ΖΑΚ ΠΑΚΕΤΟ 200 ΦΥΛΛΩΝ</w:t>
            </w:r>
          </w:p>
        </w:tc>
        <w:tc>
          <w:tcPr>
            <w:tcW w:w="1334" w:type="dxa"/>
            <w:gridSpan w:val="3"/>
            <w:tcBorders>
              <w:top w:val="nil"/>
              <w:left w:val="nil"/>
              <w:bottom w:val="single" w:sz="8" w:space="0" w:color="auto"/>
              <w:right w:val="single" w:sz="8" w:space="0" w:color="auto"/>
            </w:tcBorders>
            <w:shd w:val="clear" w:color="auto" w:fill="auto"/>
            <w:vAlign w:val="center"/>
            <w:hideMark/>
          </w:tcPr>
          <w:p w14:paraId="4BC80732" w14:textId="4ABCA264" w:rsidR="006156D7" w:rsidRPr="005E6707" w:rsidRDefault="000D5FFC" w:rsidP="00D57433">
            <w:pPr>
              <w:jc w:val="center"/>
              <w:rPr>
                <w:rFonts w:ascii="Calibri" w:hAnsi="Calibri" w:cs="Calibri"/>
                <w:szCs w:val="22"/>
              </w:rPr>
            </w:pPr>
            <w:r>
              <w:rPr>
                <w:rFonts w:ascii="Calibri" w:hAnsi="Calibri" w:cs="Calibri"/>
                <w:szCs w:val="22"/>
              </w:rPr>
              <w:t>1.200</w:t>
            </w:r>
          </w:p>
        </w:tc>
        <w:tc>
          <w:tcPr>
            <w:tcW w:w="2168" w:type="dxa"/>
            <w:gridSpan w:val="3"/>
            <w:tcBorders>
              <w:top w:val="nil"/>
              <w:left w:val="nil"/>
              <w:bottom w:val="single" w:sz="8" w:space="0" w:color="auto"/>
              <w:right w:val="single" w:sz="8" w:space="0" w:color="auto"/>
            </w:tcBorders>
            <w:shd w:val="clear" w:color="auto" w:fill="auto"/>
            <w:vAlign w:val="center"/>
            <w:hideMark/>
          </w:tcPr>
          <w:p w14:paraId="53C8F523" w14:textId="7209FDC0" w:rsidR="006156D7" w:rsidRPr="005E6707" w:rsidRDefault="000D5FFC" w:rsidP="00D57433">
            <w:pPr>
              <w:jc w:val="center"/>
              <w:rPr>
                <w:rFonts w:ascii="Calibri" w:hAnsi="Calibri" w:cs="Calibri"/>
                <w:szCs w:val="22"/>
              </w:rPr>
            </w:pPr>
            <w:r>
              <w:rPr>
                <w:rFonts w:ascii="Calibri" w:hAnsi="Calibri" w:cs="Calibri"/>
                <w:szCs w:val="22"/>
              </w:rPr>
              <w:t>0,90</w:t>
            </w:r>
            <w:r w:rsidR="005E6707" w:rsidRPr="005E6707">
              <w:rPr>
                <w:rFonts w:ascii="Calibri" w:hAnsi="Calibri" w:cs="Calibri"/>
                <w:szCs w:val="22"/>
              </w:rPr>
              <w:t>€</w:t>
            </w:r>
          </w:p>
        </w:tc>
        <w:tc>
          <w:tcPr>
            <w:tcW w:w="2018" w:type="dxa"/>
            <w:gridSpan w:val="2"/>
            <w:tcBorders>
              <w:top w:val="nil"/>
              <w:left w:val="nil"/>
              <w:bottom w:val="single" w:sz="8" w:space="0" w:color="auto"/>
              <w:right w:val="single" w:sz="8" w:space="0" w:color="auto"/>
            </w:tcBorders>
            <w:shd w:val="clear" w:color="auto" w:fill="auto"/>
            <w:vAlign w:val="center"/>
            <w:hideMark/>
          </w:tcPr>
          <w:p w14:paraId="5F710FBD" w14:textId="0EAE713A" w:rsidR="006156D7" w:rsidRPr="007B742B" w:rsidRDefault="0042353A" w:rsidP="00D57433">
            <w:pPr>
              <w:jc w:val="center"/>
              <w:rPr>
                <w:rFonts w:ascii="Calibri" w:hAnsi="Calibri" w:cs="Calibri"/>
                <w:szCs w:val="22"/>
              </w:rPr>
            </w:pPr>
            <w:r>
              <w:rPr>
                <w:rFonts w:ascii="Calibri" w:hAnsi="Calibri" w:cs="Calibri"/>
                <w:szCs w:val="22"/>
              </w:rPr>
              <w:t>1.080,00</w:t>
            </w:r>
            <w:r w:rsidR="005E6707" w:rsidRPr="007B742B">
              <w:rPr>
                <w:rFonts w:ascii="Calibri" w:hAnsi="Calibri" w:cs="Calibri"/>
                <w:szCs w:val="22"/>
              </w:rPr>
              <w:t>€</w:t>
            </w:r>
          </w:p>
        </w:tc>
        <w:tc>
          <w:tcPr>
            <w:tcW w:w="2018" w:type="dxa"/>
            <w:gridSpan w:val="5"/>
            <w:tcBorders>
              <w:top w:val="nil"/>
              <w:left w:val="nil"/>
              <w:bottom w:val="single" w:sz="8" w:space="0" w:color="auto"/>
              <w:right w:val="single" w:sz="8" w:space="0" w:color="auto"/>
            </w:tcBorders>
            <w:shd w:val="clear" w:color="auto" w:fill="auto"/>
            <w:vAlign w:val="center"/>
            <w:hideMark/>
          </w:tcPr>
          <w:p w14:paraId="0F759F34" w14:textId="06F8CD9B" w:rsidR="006156D7" w:rsidRPr="007B742B" w:rsidRDefault="0042353A" w:rsidP="00D57433">
            <w:pPr>
              <w:jc w:val="center"/>
              <w:rPr>
                <w:rFonts w:ascii="Calibri" w:hAnsi="Calibri" w:cs="Calibri"/>
                <w:szCs w:val="22"/>
              </w:rPr>
            </w:pPr>
            <w:r>
              <w:rPr>
                <w:rFonts w:ascii="Calibri" w:hAnsi="Calibri" w:cs="Calibri"/>
                <w:szCs w:val="22"/>
              </w:rPr>
              <w:t>259,20</w:t>
            </w:r>
            <w:r w:rsidR="005E6707" w:rsidRPr="007B742B">
              <w:rPr>
                <w:rFonts w:ascii="Calibri" w:hAnsi="Calibri" w:cs="Calibri"/>
                <w:szCs w:val="22"/>
              </w:rPr>
              <w:t>€</w:t>
            </w:r>
            <w:r>
              <w:rPr>
                <w:rFonts w:ascii="Calibri" w:hAnsi="Calibri" w:cs="Calibri"/>
                <w:szCs w:val="22"/>
              </w:rPr>
              <w:t xml:space="preserve"> (24%)</w:t>
            </w:r>
          </w:p>
        </w:tc>
        <w:tc>
          <w:tcPr>
            <w:tcW w:w="3254" w:type="dxa"/>
            <w:gridSpan w:val="3"/>
            <w:tcBorders>
              <w:top w:val="nil"/>
              <w:left w:val="nil"/>
              <w:bottom w:val="single" w:sz="8" w:space="0" w:color="auto"/>
              <w:right w:val="single" w:sz="8" w:space="0" w:color="auto"/>
            </w:tcBorders>
          </w:tcPr>
          <w:p w14:paraId="63799862" w14:textId="77777777" w:rsidR="006156D7" w:rsidRPr="007B742B" w:rsidRDefault="006156D7" w:rsidP="00D57433">
            <w:pPr>
              <w:jc w:val="center"/>
              <w:rPr>
                <w:rFonts w:ascii="Calibri" w:hAnsi="Calibri" w:cs="Calibri"/>
                <w:szCs w:val="22"/>
              </w:rPr>
            </w:pPr>
          </w:p>
          <w:p w14:paraId="44D62288" w14:textId="774B8B3A" w:rsidR="005E6707" w:rsidRPr="007B742B" w:rsidRDefault="0042353A" w:rsidP="00D57433">
            <w:pPr>
              <w:jc w:val="center"/>
              <w:rPr>
                <w:rFonts w:ascii="Calibri" w:hAnsi="Calibri" w:cs="Calibri"/>
                <w:szCs w:val="22"/>
              </w:rPr>
            </w:pPr>
            <w:r>
              <w:rPr>
                <w:rFonts w:ascii="Calibri" w:hAnsi="Calibri" w:cs="Calibri"/>
                <w:szCs w:val="22"/>
              </w:rPr>
              <w:t>1.339,20</w:t>
            </w:r>
            <w:r w:rsidR="005E6707" w:rsidRPr="007B742B">
              <w:rPr>
                <w:rFonts w:ascii="Calibri" w:hAnsi="Calibri" w:cs="Calibri"/>
                <w:szCs w:val="22"/>
              </w:rPr>
              <w:t>€</w:t>
            </w:r>
          </w:p>
        </w:tc>
      </w:tr>
      <w:tr w:rsidR="001F27EF" w:rsidRPr="005E6707" w14:paraId="7AF0CCEF" w14:textId="65F78595" w:rsidTr="00580642">
        <w:trPr>
          <w:gridAfter w:val="5"/>
          <w:wAfter w:w="1308" w:type="dxa"/>
          <w:trHeight w:val="579"/>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1756A0D0" w14:textId="77777777" w:rsidR="006156D7" w:rsidRPr="005E6707" w:rsidRDefault="006156D7" w:rsidP="00D57433">
            <w:pPr>
              <w:jc w:val="center"/>
              <w:rPr>
                <w:rFonts w:asciiTheme="minorHAnsi" w:hAnsiTheme="minorHAnsi" w:cstheme="minorHAnsi"/>
                <w:b/>
                <w:bCs/>
                <w:szCs w:val="22"/>
              </w:rPr>
            </w:pPr>
            <w:r w:rsidRPr="005E6707">
              <w:rPr>
                <w:rFonts w:asciiTheme="minorHAnsi" w:hAnsiTheme="minorHAnsi" w:cstheme="minorHAnsi"/>
                <w:b/>
                <w:bCs/>
                <w:szCs w:val="22"/>
              </w:rPr>
              <w:t>3</w:t>
            </w:r>
          </w:p>
        </w:tc>
        <w:tc>
          <w:tcPr>
            <w:tcW w:w="3686" w:type="dxa"/>
            <w:gridSpan w:val="4"/>
            <w:tcBorders>
              <w:top w:val="nil"/>
              <w:left w:val="nil"/>
              <w:bottom w:val="single" w:sz="8" w:space="0" w:color="auto"/>
              <w:right w:val="single" w:sz="8" w:space="0" w:color="auto"/>
            </w:tcBorders>
            <w:shd w:val="clear" w:color="auto" w:fill="auto"/>
            <w:vAlign w:val="center"/>
            <w:hideMark/>
          </w:tcPr>
          <w:p w14:paraId="71641849" w14:textId="1A4C954C" w:rsidR="006156D7" w:rsidRPr="005E6707" w:rsidRDefault="000D5FFC" w:rsidP="00D57433">
            <w:pPr>
              <w:rPr>
                <w:rFonts w:ascii="Calibri" w:hAnsi="Calibri" w:cs="Calibri"/>
                <w:szCs w:val="22"/>
              </w:rPr>
            </w:pPr>
            <w:r w:rsidRPr="00157763">
              <w:rPr>
                <w:rFonts w:asciiTheme="minorHAnsi" w:hAnsiTheme="minorHAnsi" w:cstheme="minorHAnsi"/>
                <w:bCs/>
                <w:szCs w:val="22"/>
              </w:rPr>
              <w:t>ΥΓΡΟ ΑΠΟΡΡΥΠΑΝΤΙΚΟ ΠΙΑΤΩΝ 4</w:t>
            </w:r>
            <w:r w:rsidRPr="00157763">
              <w:rPr>
                <w:rFonts w:asciiTheme="minorHAnsi" w:hAnsiTheme="minorHAnsi" w:cstheme="minorHAnsi"/>
                <w:bCs/>
                <w:szCs w:val="22"/>
                <w:lang w:val="en-US"/>
              </w:rPr>
              <w:t>Litra</w:t>
            </w:r>
          </w:p>
        </w:tc>
        <w:tc>
          <w:tcPr>
            <w:tcW w:w="1334" w:type="dxa"/>
            <w:gridSpan w:val="3"/>
            <w:tcBorders>
              <w:top w:val="nil"/>
              <w:left w:val="nil"/>
              <w:bottom w:val="single" w:sz="8" w:space="0" w:color="auto"/>
              <w:right w:val="single" w:sz="8" w:space="0" w:color="auto"/>
            </w:tcBorders>
            <w:shd w:val="clear" w:color="auto" w:fill="auto"/>
            <w:vAlign w:val="center"/>
            <w:hideMark/>
          </w:tcPr>
          <w:p w14:paraId="2804A8B9" w14:textId="01A87040" w:rsidR="006156D7" w:rsidRPr="005E6707" w:rsidRDefault="000D5FFC" w:rsidP="00D57433">
            <w:pPr>
              <w:jc w:val="center"/>
              <w:rPr>
                <w:rFonts w:ascii="Calibri" w:hAnsi="Calibri" w:cs="Calibri"/>
                <w:szCs w:val="22"/>
              </w:rPr>
            </w:pPr>
            <w:r>
              <w:rPr>
                <w:rFonts w:ascii="Calibri" w:hAnsi="Calibri" w:cs="Calibri"/>
                <w:szCs w:val="22"/>
              </w:rPr>
              <w:t>60</w:t>
            </w:r>
          </w:p>
        </w:tc>
        <w:tc>
          <w:tcPr>
            <w:tcW w:w="2168" w:type="dxa"/>
            <w:gridSpan w:val="3"/>
            <w:tcBorders>
              <w:top w:val="nil"/>
              <w:left w:val="nil"/>
              <w:bottom w:val="single" w:sz="8" w:space="0" w:color="auto"/>
              <w:right w:val="single" w:sz="8" w:space="0" w:color="auto"/>
            </w:tcBorders>
            <w:shd w:val="clear" w:color="auto" w:fill="auto"/>
            <w:vAlign w:val="center"/>
            <w:hideMark/>
          </w:tcPr>
          <w:p w14:paraId="55C992F4" w14:textId="3B9B1C82" w:rsidR="006156D7" w:rsidRPr="005E6707" w:rsidRDefault="000D5FFC" w:rsidP="00D57433">
            <w:pPr>
              <w:jc w:val="center"/>
              <w:rPr>
                <w:rFonts w:ascii="Calibri" w:hAnsi="Calibri" w:cs="Calibri"/>
                <w:szCs w:val="22"/>
              </w:rPr>
            </w:pPr>
            <w:r>
              <w:rPr>
                <w:rFonts w:ascii="Calibri" w:hAnsi="Calibri" w:cs="Calibri"/>
                <w:szCs w:val="22"/>
              </w:rPr>
              <w:t>4,50</w:t>
            </w:r>
            <w:r w:rsidR="005E6707" w:rsidRPr="005E6707">
              <w:rPr>
                <w:rFonts w:ascii="Calibri" w:hAnsi="Calibri" w:cs="Calibri"/>
                <w:szCs w:val="22"/>
              </w:rPr>
              <w:t>€</w:t>
            </w:r>
          </w:p>
        </w:tc>
        <w:tc>
          <w:tcPr>
            <w:tcW w:w="2018" w:type="dxa"/>
            <w:gridSpan w:val="2"/>
            <w:tcBorders>
              <w:top w:val="nil"/>
              <w:left w:val="nil"/>
              <w:bottom w:val="single" w:sz="8" w:space="0" w:color="auto"/>
              <w:right w:val="single" w:sz="8" w:space="0" w:color="auto"/>
            </w:tcBorders>
            <w:shd w:val="clear" w:color="auto" w:fill="auto"/>
            <w:vAlign w:val="center"/>
            <w:hideMark/>
          </w:tcPr>
          <w:p w14:paraId="31177B00" w14:textId="5C099846" w:rsidR="006156D7" w:rsidRPr="007B742B" w:rsidRDefault="0042353A" w:rsidP="00D57433">
            <w:pPr>
              <w:jc w:val="center"/>
              <w:rPr>
                <w:rFonts w:ascii="Calibri" w:hAnsi="Calibri" w:cs="Calibri"/>
                <w:szCs w:val="22"/>
              </w:rPr>
            </w:pPr>
            <w:r>
              <w:rPr>
                <w:rFonts w:ascii="Calibri" w:hAnsi="Calibri" w:cs="Calibri"/>
                <w:szCs w:val="22"/>
              </w:rPr>
              <w:t>270,00</w:t>
            </w:r>
            <w:r w:rsidR="005E6707" w:rsidRPr="007B742B">
              <w:rPr>
                <w:rFonts w:ascii="Calibri" w:hAnsi="Calibri" w:cs="Calibri"/>
                <w:szCs w:val="22"/>
              </w:rPr>
              <w:t>€</w:t>
            </w:r>
          </w:p>
        </w:tc>
        <w:tc>
          <w:tcPr>
            <w:tcW w:w="2018" w:type="dxa"/>
            <w:gridSpan w:val="5"/>
            <w:tcBorders>
              <w:top w:val="nil"/>
              <w:left w:val="nil"/>
              <w:bottom w:val="single" w:sz="8" w:space="0" w:color="auto"/>
              <w:right w:val="single" w:sz="8" w:space="0" w:color="auto"/>
            </w:tcBorders>
            <w:shd w:val="clear" w:color="auto" w:fill="auto"/>
            <w:vAlign w:val="center"/>
            <w:hideMark/>
          </w:tcPr>
          <w:p w14:paraId="6CD6791A" w14:textId="3BCC7419" w:rsidR="006156D7" w:rsidRPr="007B742B" w:rsidRDefault="0042353A" w:rsidP="00D57433">
            <w:pPr>
              <w:jc w:val="center"/>
              <w:rPr>
                <w:rFonts w:ascii="Calibri" w:hAnsi="Calibri" w:cs="Calibri"/>
                <w:szCs w:val="22"/>
              </w:rPr>
            </w:pPr>
            <w:r>
              <w:rPr>
                <w:rFonts w:ascii="Calibri" w:hAnsi="Calibri" w:cs="Calibri"/>
                <w:szCs w:val="22"/>
              </w:rPr>
              <w:t>64,80</w:t>
            </w:r>
            <w:r w:rsidR="005E6707" w:rsidRPr="007B742B">
              <w:rPr>
                <w:rFonts w:ascii="Calibri" w:hAnsi="Calibri" w:cs="Calibri"/>
                <w:szCs w:val="22"/>
              </w:rPr>
              <w:t>€</w:t>
            </w:r>
            <w:r>
              <w:rPr>
                <w:rFonts w:ascii="Calibri" w:hAnsi="Calibri" w:cs="Calibri"/>
                <w:szCs w:val="22"/>
              </w:rPr>
              <w:t xml:space="preserve"> (24%)</w:t>
            </w:r>
          </w:p>
        </w:tc>
        <w:tc>
          <w:tcPr>
            <w:tcW w:w="3254" w:type="dxa"/>
            <w:gridSpan w:val="3"/>
            <w:tcBorders>
              <w:top w:val="nil"/>
              <w:left w:val="nil"/>
              <w:bottom w:val="single" w:sz="8" w:space="0" w:color="auto"/>
              <w:right w:val="single" w:sz="8" w:space="0" w:color="auto"/>
            </w:tcBorders>
          </w:tcPr>
          <w:p w14:paraId="6BB2F813" w14:textId="77777777" w:rsidR="006156D7" w:rsidRPr="007B742B" w:rsidRDefault="006156D7" w:rsidP="00D57433">
            <w:pPr>
              <w:jc w:val="center"/>
              <w:rPr>
                <w:rFonts w:ascii="Calibri" w:hAnsi="Calibri" w:cs="Calibri"/>
                <w:szCs w:val="22"/>
              </w:rPr>
            </w:pPr>
          </w:p>
          <w:p w14:paraId="63CC9E96" w14:textId="58F145D9" w:rsidR="005E6707" w:rsidRPr="007B742B" w:rsidRDefault="0042353A" w:rsidP="00D57433">
            <w:pPr>
              <w:jc w:val="center"/>
              <w:rPr>
                <w:rFonts w:ascii="Calibri" w:hAnsi="Calibri" w:cs="Calibri"/>
                <w:szCs w:val="22"/>
              </w:rPr>
            </w:pPr>
            <w:r>
              <w:rPr>
                <w:rFonts w:ascii="Calibri" w:hAnsi="Calibri" w:cs="Calibri"/>
                <w:szCs w:val="22"/>
              </w:rPr>
              <w:t>334,80</w:t>
            </w:r>
            <w:r w:rsidR="005E6707" w:rsidRPr="007B742B">
              <w:rPr>
                <w:rFonts w:ascii="Calibri" w:hAnsi="Calibri" w:cs="Calibri"/>
                <w:szCs w:val="22"/>
              </w:rPr>
              <w:t>€</w:t>
            </w:r>
          </w:p>
        </w:tc>
      </w:tr>
      <w:tr w:rsidR="001F27EF" w:rsidRPr="005E6707" w14:paraId="4EDDA98B" w14:textId="77777777" w:rsidTr="00580642">
        <w:trPr>
          <w:gridAfter w:val="5"/>
          <w:wAfter w:w="1308" w:type="dxa"/>
          <w:trHeight w:val="687"/>
        </w:trPr>
        <w:tc>
          <w:tcPr>
            <w:tcW w:w="574" w:type="dxa"/>
            <w:gridSpan w:val="2"/>
            <w:tcBorders>
              <w:top w:val="nil"/>
              <w:left w:val="single" w:sz="8" w:space="0" w:color="auto"/>
              <w:bottom w:val="single" w:sz="8" w:space="0" w:color="auto"/>
              <w:right w:val="single" w:sz="8" w:space="0" w:color="auto"/>
            </w:tcBorders>
            <w:shd w:val="clear" w:color="auto" w:fill="auto"/>
            <w:vAlign w:val="center"/>
          </w:tcPr>
          <w:p w14:paraId="4F30F8FD" w14:textId="38810073" w:rsidR="00E05D7C" w:rsidRPr="005E6707" w:rsidRDefault="000D5FFC" w:rsidP="00D57433">
            <w:pPr>
              <w:jc w:val="center"/>
              <w:rPr>
                <w:rFonts w:asciiTheme="minorHAnsi" w:hAnsiTheme="minorHAnsi" w:cstheme="minorHAnsi"/>
                <w:b/>
                <w:bCs/>
                <w:szCs w:val="22"/>
              </w:rPr>
            </w:pPr>
            <w:r>
              <w:rPr>
                <w:rFonts w:asciiTheme="minorHAnsi" w:hAnsiTheme="minorHAnsi" w:cstheme="minorHAnsi"/>
                <w:b/>
                <w:bCs/>
                <w:szCs w:val="22"/>
              </w:rPr>
              <w:t>4</w:t>
            </w:r>
          </w:p>
        </w:tc>
        <w:tc>
          <w:tcPr>
            <w:tcW w:w="3686" w:type="dxa"/>
            <w:gridSpan w:val="4"/>
            <w:tcBorders>
              <w:top w:val="nil"/>
              <w:left w:val="nil"/>
              <w:bottom w:val="single" w:sz="8" w:space="0" w:color="auto"/>
              <w:right w:val="single" w:sz="8" w:space="0" w:color="auto"/>
            </w:tcBorders>
            <w:shd w:val="clear" w:color="auto" w:fill="auto"/>
            <w:vAlign w:val="center"/>
          </w:tcPr>
          <w:p w14:paraId="24CCCE6A" w14:textId="735E7228" w:rsidR="00E05D7C" w:rsidRPr="005E6707" w:rsidRDefault="000D5FFC" w:rsidP="00D57433">
            <w:pPr>
              <w:rPr>
                <w:rFonts w:ascii="Calibri" w:hAnsi="Calibri" w:cs="Calibri"/>
                <w:szCs w:val="22"/>
              </w:rPr>
            </w:pPr>
            <w:r w:rsidRPr="00157763">
              <w:rPr>
                <w:rFonts w:asciiTheme="minorHAnsi" w:hAnsiTheme="minorHAnsi" w:cstheme="minorHAnsi"/>
                <w:bCs/>
                <w:szCs w:val="22"/>
              </w:rPr>
              <w:t>ΚΡΕΜΟΣΑΠΟΥΝΟ (ΥΓΡΟ ΚΑΘΑΡΙΣΜΟΥ ΧΕΡΙΩΝ) 4</w:t>
            </w:r>
            <w:r w:rsidRPr="00157763">
              <w:rPr>
                <w:rFonts w:asciiTheme="minorHAnsi" w:hAnsiTheme="minorHAnsi" w:cstheme="minorHAnsi"/>
                <w:bCs/>
                <w:szCs w:val="22"/>
                <w:lang w:val="en-US"/>
              </w:rPr>
              <w:t>Litra</w:t>
            </w:r>
          </w:p>
        </w:tc>
        <w:tc>
          <w:tcPr>
            <w:tcW w:w="1334" w:type="dxa"/>
            <w:gridSpan w:val="3"/>
            <w:tcBorders>
              <w:top w:val="nil"/>
              <w:left w:val="nil"/>
              <w:bottom w:val="single" w:sz="8" w:space="0" w:color="auto"/>
              <w:right w:val="single" w:sz="8" w:space="0" w:color="auto"/>
            </w:tcBorders>
            <w:shd w:val="clear" w:color="auto" w:fill="auto"/>
            <w:vAlign w:val="center"/>
          </w:tcPr>
          <w:p w14:paraId="60177D71" w14:textId="6210C660" w:rsidR="00E05D7C" w:rsidRPr="005E6707" w:rsidRDefault="000D5FFC" w:rsidP="00D57433">
            <w:pPr>
              <w:jc w:val="center"/>
              <w:rPr>
                <w:rFonts w:ascii="Calibri" w:hAnsi="Calibri" w:cs="Calibri"/>
                <w:szCs w:val="22"/>
              </w:rPr>
            </w:pPr>
            <w:r>
              <w:rPr>
                <w:rFonts w:ascii="Calibri" w:hAnsi="Calibri" w:cs="Calibri"/>
                <w:szCs w:val="22"/>
              </w:rPr>
              <w:t>250</w:t>
            </w:r>
          </w:p>
        </w:tc>
        <w:tc>
          <w:tcPr>
            <w:tcW w:w="2168" w:type="dxa"/>
            <w:gridSpan w:val="3"/>
            <w:tcBorders>
              <w:top w:val="nil"/>
              <w:left w:val="nil"/>
              <w:bottom w:val="single" w:sz="8" w:space="0" w:color="auto"/>
              <w:right w:val="single" w:sz="8" w:space="0" w:color="auto"/>
            </w:tcBorders>
            <w:shd w:val="clear" w:color="auto" w:fill="auto"/>
            <w:vAlign w:val="center"/>
          </w:tcPr>
          <w:p w14:paraId="00343617" w14:textId="15B8E953" w:rsidR="00E05D7C" w:rsidRPr="005E6707" w:rsidRDefault="000D5FFC" w:rsidP="00D57433">
            <w:pPr>
              <w:jc w:val="center"/>
              <w:rPr>
                <w:rFonts w:ascii="Calibri" w:hAnsi="Calibri" w:cs="Calibri"/>
                <w:szCs w:val="22"/>
              </w:rPr>
            </w:pPr>
            <w:r>
              <w:rPr>
                <w:rFonts w:ascii="Calibri" w:hAnsi="Calibri" w:cs="Calibri"/>
                <w:szCs w:val="22"/>
              </w:rPr>
              <w:t>3,50€</w:t>
            </w:r>
          </w:p>
        </w:tc>
        <w:tc>
          <w:tcPr>
            <w:tcW w:w="2018" w:type="dxa"/>
            <w:gridSpan w:val="2"/>
            <w:tcBorders>
              <w:top w:val="nil"/>
              <w:left w:val="nil"/>
              <w:bottom w:val="single" w:sz="8" w:space="0" w:color="auto"/>
              <w:right w:val="single" w:sz="8" w:space="0" w:color="auto"/>
            </w:tcBorders>
            <w:shd w:val="clear" w:color="auto" w:fill="auto"/>
            <w:vAlign w:val="center"/>
          </w:tcPr>
          <w:p w14:paraId="6E0BC241" w14:textId="3C5AC540" w:rsidR="00E05D7C" w:rsidRPr="007B742B" w:rsidRDefault="0042353A" w:rsidP="00D57433">
            <w:pPr>
              <w:jc w:val="center"/>
              <w:rPr>
                <w:rFonts w:ascii="Calibri" w:hAnsi="Calibri" w:cs="Calibri"/>
                <w:szCs w:val="22"/>
              </w:rPr>
            </w:pPr>
            <w:r>
              <w:rPr>
                <w:rFonts w:ascii="Calibri" w:hAnsi="Calibri" w:cs="Calibri"/>
                <w:szCs w:val="22"/>
              </w:rPr>
              <w:t>875,00€</w:t>
            </w:r>
          </w:p>
        </w:tc>
        <w:tc>
          <w:tcPr>
            <w:tcW w:w="2018" w:type="dxa"/>
            <w:gridSpan w:val="5"/>
            <w:tcBorders>
              <w:top w:val="nil"/>
              <w:left w:val="nil"/>
              <w:bottom w:val="single" w:sz="8" w:space="0" w:color="auto"/>
              <w:right w:val="single" w:sz="8" w:space="0" w:color="auto"/>
            </w:tcBorders>
            <w:shd w:val="clear" w:color="auto" w:fill="auto"/>
            <w:vAlign w:val="center"/>
          </w:tcPr>
          <w:p w14:paraId="542836C4" w14:textId="64D9D5CB" w:rsidR="00E05D7C" w:rsidRPr="007B742B" w:rsidRDefault="0042353A" w:rsidP="00D57433">
            <w:pPr>
              <w:jc w:val="center"/>
              <w:rPr>
                <w:rFonts w:ascii="Calibri" w:hAnsi="Calibri" w:cs="Calibri"/>
                <w:szCs w:val="22"/>
              </w:rPr>
            </w:pPr>
            <w:r>
              <w:rPr>
                <w:rFonts w:ascii="Calibri" w:hAnsi="Calibri" w:cs="Calibri"/>
                <w:szCs w:val="22"/>
              </w:rPr>
              <w:t>52,50€ (6%)</w:t>
            </w:r>
          </w:p>
        </w:tc>
        <w:tc>
          <w:tcPr>
            <w:tcW w:w="3254" w:type="dxa"/>
            <w:gridSpan w:val="3"/>
            <w:tcBorders>
              <w:top w:val="nil"/>
              <w:left w:val="nil"/>
              <w:bottom w:val="single" w:sz="8" w:space="0" w:color="auto"/>
              <w:right w:val="single" w:sz="8" w:space="0" w:color="auto"/>
            </w:tcBorders>
          </w:tcPr>
          <w:p w14:paraId="68F1DD5B" w14:textId="77777777" w:rsidR="0042353A" w:rsidRDefault="0042353A" w:rsidP="00D57433">
            <w:pPr>
              <w:jc w:val="center"/>
              <w:rPr>
                <w:rFonts w:ascii="Calibri" w:hAnsi="Calibri" w:cs="Calibri"/>
                <w:szCs w:val="22"/>
              </w:rPr>
            </w:pPr>
          </w:p>
          <w:p w14:paraId="25C9EEDF" w14:textId="3690B80F" w:rsidR="00E05D7C" w:rsidRPr="007B742B" w:rsidRDefault="0042353A" w:rsidP="00D57433">
            <w:pPr>
              <w:jc w:val="center"/>
              <w:rPr>
                <w:rFonts w:ascii="Calibri" w:hAnsi="Calibri" w:cs="Calibri"/>
                <w:szCs w:val="22"/>
              </w:rPr>
            </w:pPr>
            <w:r>
              <w:rPr>
                <w:rFonts w:ascii="Calibri" w:hAnsi="Calibri" w:cs="Calibri"/>
                <w:szCs w:val="22"/>
              </w:rPr>
              <w:t>927,50€</w:t>
            </w:r>
          </w:p>
        </w:tc>
      </w:tr>
      <w:tr w:rsidR="001F27EF" w:rsidRPr="005E6707" w14:paraId="01F4D2C7" w14:textId="77777777" w:rsidTr="00580642">
        <w:trPr>
          <w:gridAfter w:val="5"/>
          <w:wAfter w:w="1308" w:type="dxa"/>
          <w:trHeight w:val="400"/>
        </w:trPr>
        <w:tc>
          <w:tcPr>
            <w:tcW w:w="574" w:type="dxa"/>
            <w:gridSpan w:val="2"/>
            <w:tcBorders>
              <w:top w:val="nil"/>
              <w:left w:val="single" w:sz="8" w:space="0" w:color="auto"/>
              <w:bottom w:val="single" w:sz="8" w:space="0" w:color="auto"/>
              <w:right w:val="single" w:sz="8" w:space="0" w:color="auto"/>
            </w:tcBorders>
            <w:shd w:val="clear" w:color="auto" w:fill="auto"/>
            <w:vAlign w:val="center"/>
          </w:tcPr>
          <w:p w14:paraId="6B62461E" w14:textId="47FAFF23" w:rsidR="00E05D7C" w:rsidRPr="005E6707" w:rsidRDefault="000D5FFC" w:rsidP="00D57433">
            <w:pPr>
              <w:jc w:val="center"/>
              <w:rPr>
                <w:rFonts w:asciiTheme="minorHAnsi" w:hAnsiTheme="minorHAnsi" w:cstheme="minorHAnsi"/>
                <w:b/>
                <w:bCs/>
                <w:szCs w:val="22"/>
              </w:rPr>
            </w:pPr>
            <w:r>
              <w:rPr>
                <w:rFonts w:asciiTheme="minorHAnsi" w:hAnsiTheme="minorHAnsi" w:cstheme="minorHAnsi"/>
                <w:b/>
                <w:bCs/>
                <w:szCs w:val="22"/>
              </w:rPr>
              <w:t>5</w:t>
            </w:r>
          </w:p>
        </w:tc>
        <w:tc>
          <w:tcPr>
            <w:tcW w:w="3686" w:type="dxa"/>
            <w:gridSpan w:val="4"/>
            <w:tcBorders>
              <w:top w:val="nil"/>
              <w:left w:val="nil"/>
              <w:bottom w:val="single" w:sz="8" w:space="0" w:color="auto"/>
              <w:right w:val="single" w:sz="8" w:space="0" w:color="auto"/>
            </w:tcBorders>
            <w:shd w:val="clear" w:color="auto" w:fill="auto"/>
            <w:vAlign w:val="center"/>
          </w:tcPr>
          <w:p w14:paraId="3428CF81" w14:textId="455DAAC5" w:rsidR="00E05D7C" w:rsidRPr="005E6707" w:rsidRDefault="000D5FFC" w:rsidP="00D57433">
            <w:pPr>
              <w:rPr>
                <w:rFonts w:ascii="Calibri" w:hAnsi="Calibri" w:cs="Calibri"/>
                <w:szCs w:val="22"/>
              </w:rPr>
            </w:pPr>
            <w:r w:rsidRPr="00157763">
              <w:rPr>
                <w:rFonts w:asciiTheme="minorHAnsi" w:hAnsiTheme="minorHAnsi" w:cstheme="minorHAnsi"/>
                <w:bCs/>
                <w:szCs w:val="22"/>
              </w:rPr>
              <w:t>ΧΑΡΤΙ ΥΓΕΙΑΣ ΡΟΛΛΑ</w:t>
            </w:r>
          </w:p>
        </w:tc>
        <w:tc>
          <w:tcPr>
            <w:tcW w:w="1334" w:type="dxa"/>
            <w:gridSpan w:val="3"/>
            <w:tcBorders>
              <w:top w:val="nil"/>
              <w:left w:val="nil"/>
              <w:bottom w:val="single" w:sz="8" w:space="0" w:color="auto"/>
              <w:right w:val="single" w:sz="8" w:space="0" w:color="auto"/>
            </w:tcBorders>
            <w:shd w:val="clear" w:color="auto" w:fill="auto"/>
            <w:vAlign w:val="center"/>
          </w:tcPr>
          <w:p w14:paraId="1CAD6334" w14:textId="08B8C0D9" w:rsidR="00E05D7C" w:rsidRPr="005E6707" w:rsidRDefault="000D5FFC" w:rsidP="00D57433">
            <w:pPr>
              <w:jc w:val="center"/>
              <w:rPr>
                <w:rFonts w:ascii="Calibri" w:hAnsi="Calibri" w:cs="Calibri"/>
                <w:szCs w:val="22"/>
              </w:rPr>
            </w:pPr>
            <w:r>
              <w:rPr>
                <w:rFonts w:ascii="Calibri" w:hAnsi="Calibri" w:cs="Calibri"/>
                <w:szCs w:val="22"/>
              </w:rPr>
              <w:t>30.000</w:t>
            </w:r>
          </w:p>
        </w:tc>
        <w:tc>
          <w:tcPr>
            <w:tcW w:w="2168" w:type="dxa"/>
            <w:gridSpan w:val="3"/>
            <w:tcBorders>
              <w:top w:val="nil"/>
              <w:left w:val="nil"/>
              <w:bottom w:val="single" w:sz="8" w:space="0" w:color="auto"/>
              <w:right w:val="single" w:sz="8" w:space="0" w:color="auto"/>
            </w:tcBorders>
            <w:shd w:val="clear" w:color="auto" w:fill="auto"/>
            <w:vAlign w:val="center"/>
          </w:tcPr>
          <w:p w14:paraId="42C3857A" w14:textId="4ED7D1BC" w:rsidR="00E05D7C" w:rsidRPr="005E6707" w:rsidRDefault="000D5FFC" w:rsidP="00D57433">
            <w:pPr>
              <w:jc w:val="center"/>
              <w:rPr>
                <w:rFonts w:ascii="Calibri" w:hAnsi="Calibri" w:cs="Calibri"/>
                <w:szCs w:val="22"/>
              </w:rPr>
            </w:pPr>
            <w:r>
              <w:rPr>
                <w:rFonts w:ascii="Calibri" w:hAnsi="Calibri" w:cs="Calibri"/>
                <w:szCs w:val="22"/>
              </w:rPr>
              <w:t>0,29€</w:t>
            </w:r>
          </w:p>
        </w:tc>
        <w:tc>
          <w:tcPr>
            <w:tcW w:w="2018" w:type="dxa"/>
            <w:gridSpan w:val="2"/>
            <w:tcBorders>
              <w:top w:val="nil"/>
              <w:left w:val="nil"/>
              <w:bottom w:val="single" w:sz="8" w:space="0" w:color="auto"/>
              <w:right w:val="single" w:sz="8" w:space="0" w:color="auto"/>
            </w:tcBorders>
            <w:shd w:val="clear" w:color="auto" w:fill="auto"/>
            <w:vAlign w:val="center"/>
          </w:tcPr>
          <w:p w14:paraId="61E46D03" w14:textId="5C43D590" w:rsidR="00E05D7C" w:rsidRPr="007B742B" w:rsidRDefault="0042353A" w:rsidP="00D57433">
            <w:pPr>
              <w:jc w:val="center"/>
              <w:rPr>
                <w:rFonts w:ascii="Calibri" w:hAnsi="Calibri" w:cs="Calibri"/>
                <w:szCs w:val="22"/>
              </w:rPr>
            </w:pPr>
            <w:r>
              <w:rPr>
                <w:rFonts w:ascii="Calibri" w:hAnsi="Calibri" w:cs="Calibri"/>
                <w:szCs w:val="22"/>
              </w:rPr>
              <w:t>8.700,00€</w:t>
            </w:r>
          </w:p>
        </w:tc>
        <w:tc>
          <w:tcPr>
            <w:tcW w:w="2018" w:type="dxa"/>
            <w:gridSpan w:val="5"/>
            <w:tcBorders>
              <w:top w:val="nil"/>
              <w:left w:val="nil"/>
              <w:bottom w:val="single" w:sz="8" w:space="0" w:color="auto"/>
              <w:right w:val="single" w:sz="8" w:space="0" w:color="auto"/>
            </w:tcBorders>
            <w:shd w:val="clear" w:color="auto" w:fill="auto"/>
            <w:vAlign w:val="center"/>
          </w:tcPr>
          <w:p w14:paraId="1337082D" w14:textId="34B6F125" w:rsidR="00E05D7C" w:rsidRPr="007B742B" w:rsidRDefault="0042353A" w:rsidP="00D57433">
            <w:pPr>
              <w:jc w:val="center"/>
              <w:rPr>
                <w:rFonts w:ascii="Calibri" w:hAnsi="Calibri" w:cs="Calibri"/>
                <w:szCs w:val="22"/>
              </w:rPr>
            </w:pPr>
            <w:r>
              <w:rPr>
                <w:rFonts w:ascii="Calibri" w:hAnsi="Calibri" w:cs="Calibri"/>
                <w:szCs w:val="22"/>
              </w:rPr>
              <w:t>2.088,00€ (24%)</w:t>
            </w:r>
          </w:p>
        </w:tc>
        <w:tc>
          <w:tcPr>
            <w:tcW w:w="3254" w:type="dxa"/>
            <w:gridSpan w:val="3"/>
            <w:tcBorders>
              <w:top w:val="nil"/>
              <w:left w:val="nil"/>
              <w:bottom w:val="single" w:sz="8" w:space="0" w:color="auto"/>
              <w:right w:val="single" w:sz="8" w:space="0" w:color="auto"/>
            </w:tcBorders>
          </w:tcPr>
          <w:p w14:paraId="41415208" w14:textId="65605D77" w:rsidR="00E05D7C" w:rsidRPr="007B742B" w:rsidRDefault="0042353A" w:rsidP="00D57433">
            <w:pPr>
              <w:jc w:val="center"/>
              <w:rPr>
                <w:rFonts w:ascii="Calibri" w:hAnsi="Calibri" w:cs="Calibri"/>
                <w:szCs w:val="22"/>
              </w:rPr>
            </w:pPr>
            <w:r>
              <w:rPr>
                <w:rFonts w:ascii="Calibri" w:hAnsi="Calibri" w:cs="Calibri"/>
                <w:szCs w:val="22"/>
              </w:rPr>
              <w:t>10.788,00€</w:t>
            </w:r>
          </w:p>
        </w:tc>
      </w:tr>
      <w:tr w:rsidR="00EB4EF6" w:rsidRPr="005E6707" w14:paraId="57036EAC" w14:textId="3BECCB31" w:rsidTr="00580642">
        <w:trPr>
          <w:gridAfter w:val="5"/>
          <w:wAfter w:w="1308" w:type="dxa"/>
          <w:trHeight w:val="543"/>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7107E0BF" w14:textId="33862E5B" w:rsidR="00EB4EF6" w:rsidRPr="007B742B" w:rsidRDefault="00EB4EF6" w:rsidP="005E6707">
            <w:pPr>
              <w:rPr>
                <w:rFonts w:ascii="Calibri" w:hAnsi="Calibri" w:cs="Calibri"/>
                <w:b/>
                <w:bCs/>
                <w:szCs w:val="22"/>
              </w:rPr>
            </w:pPr>
            <w:r w:rsidRPr="007B742B">
              <w:rPr>
                <w:rFonts w:ascii="Calibri" w:hAnsi="Calibri" w:cs="Calibri"/>
                <w:b/>
                <w:bCs/>
                <w:szCs w:val="22"/>
              </w:rPr>
              <w:t xml:space="preserve">Συνολική αξία χωρίς Φ.Π.Α. </w:t>
            </w:r>
            <w:r w:rsidR="00B54815">
              <w:rPr>
                <w:rFonts w:asciiTheme="minorHAnsi" w:hAnsiTheme="minorHAnsi" w:cstheme="minorHAnsi"/>
                <w:b/>
                <w:bCs/>
                <w:szCs w:val="22"/>
              </w:rPr>
              <w:t>(6%-24%)</w:t>
            </w:r>
            <w:r w:rsidRPr="007B742B">
              <w:rPr>
                <w:rFonts w:ascii="Calibri" w:hAnsi="Calibri" w:cs="Calibri"/>
                <w:b/>
                <w:bCs/>
                <w:szCs w:val="22"/>
              </w:rPr>
              <w:t xml:space="preserve"> (σύμφωνα με τον προϋπολογισμό)</w:t>
            </w:r>
          </w:p>
        </w:tc>
        <w:tc>
          <w:tcPr>
            <w:tcW w:w="3287" w:type="dxa"/>
            <w:gridSpan w:val="4"/>
            <w:tcBorders>
              <w:top w:val="single" w:sz="8" w:space="0" w:color="auto"/>
              <w:left w:val="nil"/>
              <w:bottom w:val="single" w:sz="8" w:space="0" w:color="auto"/>
              <w:right w:val="single" w:sz="8" w:space="0" w:color="auto"/>
            </w:tcBorders>
            <w:shd w:val="clear" w:color="auto" w:fill="auto"/>
            <w:vAlign w:val="bottom"/>
            <w:hideMark/>
          </w:tcPr>
          <w:p w14:paraId="063BE375" w14:textId="2AB504B7" w:rsidR="00EB4EF6" w:rsidRPr="007B742B" w:rsidRDefault="00D91DE1">
            <w:pPr>
              <w:jc w:val="right"/>
              <w:rPr>
                <w:rFonts w:ascii="Calibri" w:hAnsi="Calibri" w:cs="Calibri"/>
                <w:b/>
                <w:bCs/>
                <w:szCs w:val="22"/>
              </w:rPr>
            </w:pPr>
            <w:r>
              <w:rPr>
                <w:rFonts w:ascii="Calibri" w:hAnsi="Calibri" w:cs="Calibri"/>
                <w:b/>
                <w:bCs/>
                <w:szCs w:val="22"/>
              </w:rPr>
              <w:t>16.925</w:t>
            </w:r>
            <w:r w:rsidR="005E6707" w:rsidRPr="007B742B">
              <w:rPr>
                <w:rFonts w:ascii="Calibri" w:hAnsi="Calibri" w:cs="Calibri"/>
                <w:b/>
                <w:bCs/>
                <w:szCs w:val="22"/>
              </w:rPr>
              <w:t>,00€</w:t>
            </w:r>
          </w:p>
        </w:tc>
      </w:tr>
      <w:tr w:rsidR="00EB4EF6" w:rsidRPr="005E6707" w14:paraId="7EFC5087" w14:textId="4291AC03" w:rsidTr="00580642">
        <w:trPr>
          <w:gridAfter w:val="5"/>
          <w:wAfter w:w="1308" w:type="dxa"/>
          <w:trHeight w:val="488"/>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39B9A1A3" w14:textId="1DF176F1" w:rsidR="00EB4EF6" w:rsidRPr="007B742B" w:rsidRDefault="00EB4EF6" w:rsidP="005E6707">
            <w:pPr>
              <w:rPr>
                <w:rFonts w:ascii="Calibri" w:hAnsi="Calibri" w:cs="Calibri"/>
                <w:b/>
                <w:bCs/>
                <w:szCs w:val="22"/>
              </w:rPr>
            </w:pPr>
            <w:r w:rsidRPr="007B742B">
              <w:rPr>
                <w:rFonts w:ascii="Calibri" w:hAnsi="Calibri" w:cs="Calibri"/>
                <w:b/>
                <w:bCs/>
                <w:szCs w:val="22"/>
              </w:rPr>
              <w:t xml:space="preserve">Φ.Π.Α. </w:t>
            </w:r>
            <w:r w:rsidR="00B54815">
              <w:rPr>
                <w:rFonts w:asciiTheme="minorHAnsi" w:hAnsiTheme="minorHAnsi" w:cstheme="minorHAnsi"/>
                <w:b/>
                <w:bCs/>
                <w:szCs w:val="22"/>
              </w:rPr>
              <w:t>(6%-24%)</w:t>
            </w:r>
            <w:r w:rsidRPr="007B742B">
              <w:rPr>
                <w:rFonts w:ascii="Calibri" w:hAnsi="Calibri" w:cs="Calibri"/>
                <w:b/>
                <w:bCs/>
                <w:szCs w:val="22"/>
              </w:rPr>
              <w:t xml:space="preserve"> (σύμφωνα με τον προϋπολογισμό)</w:t>
            </w:r>
          </w:p>
        </w:tc>
        <w:tc>
          <w:tcPr>
            <w:tcW w:w="3287" w:type="dxa"/>
            <w:gridSpan w:val="4"/>
            <w:tcBorders>
              <w:top w:val="nil"/>
              <w:left w:val="nil"/>
              <w:bottom w:val="single" w:sz="8" w:space="0" w:color="auto"/>
              <w:right w:val="single" w:sz="8" w:space="0" w:color="auto"/>
            </w:tcBorders>
            <w:shd w:val="clear" w:color="auto" w:fill="auto"/>
            <w:vAlign w:val="bottom"/>
            <w:hideMark/>
          </w:tcPr>
          <w:p w14:paraId="6980C4E1" w14:textId="28A2AFDF" w:rsidR="00EB4EF6" w:rsidRPr="007B742B" w:rsidRDefault="0042353A">
            <w:pPr>
              <w:jc w:val="right"/>
              <w:rPr>
                <w:rFonts w:ascii="Calibri" w:hAnsi="Calibri" w:cs="Calibri"/>
                <w:b/>
                <w:bCs/>
                <w:szCs w:val="22"/>
              </w:rPr>
            </w:pPr>
            <w:r>
              <w:rPr>
                <w:rFonts w:ascii="Calibri" w:hAnsi="Calibri" w:cs="Calibri"/>
                <w:b/>
                <w:bCs/>
                <w:szCs w:val="22"/>
              </w:rPr>
              <w:t>3.904,50</w:t>
            </w:r>
            <w:r w:rsidR="005E6707" w:rsidRPr="007B742B">
              <w:rPr>
                <w:rFonts w:ascii="Calibri" w:hAnsi="Calibri" w:cs="Calibri"/>
                <w:b/>
                <w:bCs/>
                <w:szCs w:val="22"/>
              </w:rPr>
              <w:t>€</w:t>
            </w:r>
          </w:p>
        </w:tc>
      </w:tr>
      <w:tr w:rsidR="00EB4EF6" w:rsidRPr="005E6707" w14:paraId="0C4F6A97" w14:textId="0C0DEB1F" w:rsidTr="00580642">
        <w:trPr>
          <w:gridAfter w:val="5"/>
          <w:wAfter w:w="1308" w:type="dxa"/>
          <w:trHeight w:val="499"/>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30AA51D7" w14:textId="7DF74E90" w:rsidR="00EB4EF6" w:rsidRPr="007B742B" w:rsidRDefault="00EB4EF6" w:rsidP="005E6707">
            <w:pPr>
              <w:rPr>
                <w:rFonts w:ascii="Calibri" w:hAnsi="Calibri" w:cs="Calibri"/>
                <w:b/>
                <w:bCs/>
                <w:szCs w:val="22"/>
              </w:rPr>
            </w:pPr>
            <w:r w:rsidRPr="007B742B">
              <w:rPr>
                <w:rFonts w:ascii="Calibri" w:hAnsi="Calibri" w:cs="Calibri"/>
                <w:b/>
                <w:bCs/>
                <w:szCs w:val="22"/>
              </w:rPr>
              <w:t xml:space="preserve">Συνολική αξία με Φ.Π.Α. </w:t>
            </w:r>
            <w:r w:rsidR="00B54815">
              <w:rPr>
                <w:rFonts w:asciiTheme="minorHAnsi" w:hAnsiTheme="minorHAnsi" w:cstheme="minorHAnsi"/>
                <w:b/>
                <w:bCs/>
                <w:szCs w:val="22"/>
              </w:rPr>
              <w:t>(6%-24%)</w:t>
            </w:r>
            <w:r w:rsidRPr="007B742B">
              <w:rPr>
                <w:rFonts w:ascii="Calibri" w:hAnsi="Calibri" w:cs="Calibri"/>
                <w:b/>
                <w:bCs/>
                <w:szCs w:val="22"/>
              </w:rPr>
              <w:t xml:space="preserve"> (σύμφωνα με τον προϋπολογισμό)</w:t>
            </w:r>
          </w:p>
        </w:tc>
        <w:tc>
          <w:tcPr>
            <w:tcW w:w="3287" w:type="dxa"/>
            <w:gridSpan w:val="4"/>
            <w:tcBorders>
              <w:top w:val="nil"/>
              <w:left w:val="nil"/>
              <w:bottom w:val="single" w:sz="8" w:space="0" w:color="auto"/>
              <w:right w:val="single" w:sz="8" w:space="0" w:color="auto"/>
            </w:tcBorders>
            <w:shd w:val="clear" w:color="auto" w:fill="auto"/>
            <w:vAlign w:val="bottom"/>
            <w:hideMark/>
          </w:tcPr>
          <w:p w14:paraId="0D01AFA6" w14:textId="767524F3" w:rsidR="00EB4EF6" w:rsidRPr="007B742B" w:rsidRDefault="0042353A">
            <w:pPr>
              <w:jc w:val="right"/>
              <w:rPr>
                <w:rFonts w:ascii="Calibri" w:hAnsi="Calibri" w:cs="Calibri"/>
                <w:b/>
                <w:bCs/>
                <w:szCs w:val="22"/>
              </w:rPr>
            </w:pPr>
            <w:r>
              <w:rPr>
                <w:rFonts w:ascii="Calibri" w:hAnsi="Calibri" w:cs="Calibri"/>
                <w:b/>
                <w:bCs/>
                <w:szCs w:val="22"/>
              </w:rPr>
              <w:t>20.829,50</w:t>
            </w:r>
            <w:r w:rsidR="005E6707" w:rsidRPr="007B742B">
              <w:rPr>
                <w:rFonts w:ascii="Calibri" w:hAnsi="Calibri" w:cs="Calibri"/>
                <w:b/>
                <w:bCs/>
                <w:szCs w:val="22"/>
              </w:rPr>
              <w:t>€</w:t>
            </w:r>
          </w:p>
        </w:tc>
      </w:tr>
      <w:bookmarkEnd w:id="5"/>
      <w:tr w:rsidR="006156D7" w:rsidRPr="00057C25" w14:paraId="7FFB71FD" w14:textId="77777777" w:rsidTr="00580642">
        <w:trPr>
          <w:gridAfter w:val="2"/>
          <w:wAfter w:w="251" w:type="dxa"/>
          <w:trHeight w:val="360"/>
        </w:trPr>
        <w:tc>
          <w:tcPr>
            <w:tcW w:w="853" w:type="dxa"/>
            <w:gridSpan w:val="4"/>
            <w:tcBorders>
              <w:top w:val="nil"/>
              <w:left w:val="nil"/>
              <w:bottom w:val="nil"/>
              <w:right w:val="nil"/>
            </w:tcBorders>
          </w:tcPr>
          <w:p w14:paraId="1222AD14" w14:textId="77777777" w:rsidR="006156D7" w:rsidRPr="005E6707" w:rsidRDefault="006156D7" w:rsidP="00E112A6">
            <w:pPr>
              <w:rPr>
                <w:rFonts w:ascii="Calibri" w:hAnsi="Calibri" w:cs="Calibri"/>
                <w:color w:val="FF0000"/>
                <w:szCs w:val="22"/>
              </w:rPr>
            </w:pPr>
          </w:p>
        </w:tc>
        <w:tc>
          <w:tcPr>
            <w:tcW w:w="15256" w:type="dxa"/>
            <w:gridSpan w:val="21"/>
            <w:tcBorders>
              <w:top w:val="nil"/>
              <w:left w:val="nil"/>
              <w:bottom w:val="nil"/>
              <w:right w:val="nil"/>
            </w:tcBorders>
            <w:shd w:val="clear" w:color="auto" w:fill="auto"/>
            <w:noWrap/>
            <w:vAlign w:val="bottom"/>
            <w:hideMark/>
          </w:tcPr>
          <w:p w14:paraId="183F088C" w14:textId="14BC2D4D" w:rsidR="006156D7" w:rsidRPr="009041E2" w:rsidRDefault="006156D7" w:rsidP="00E112A6">
            <w:pPr>
              <w:rPr>
                <w:rFonts w:ascii="Calibri" w:hAnsi="Calibri" w:cs="Calibri"/>
                <w:szCs w:val="22"/>
              </w:rPr>
            </w:pPr>
          </w:p>
          <w:tbl>
            <w:tblPr>
              <w:tblW w:w="0" w:type="auto"/>
              <w:tblCellSpacing w:w="0" w:type="dxa"/>
              <w:tblCellMar>
                <w:left w:w="0" w:type="dxa"/>
                <w:right w:w="0" w:type="dxa"/>
              </w:tblCellMar>
              <w:tblLook w:val="04A0" w:firstRow="1" w:lastRow="0" w:firstColumn="1" w:lastColumn="0" w:noHBand="0" w:noVBand="1"/>
            </w:tblPr>
            <w:tblGrid>
              <w:gridCol w:w="15040"/>
            </w:tblGrid>
            <w:tr w:rsidR="009041E2" w:rsidRPr="009041E2" w14:paraId="01D1246F" w14:textId="77777777">
              <w:trPr>
                <w:trHeight w:val="360"/>
                <w:tblCellSpacing w:w="0" w:type="dxa"/>
              </w:trPr>
              <w:tc>
                <w:tcPr>
                  <w:tcW w:w="15040" w:type="dxa"/>
                  <w:tcBorders>
                    <w:top w:val="nil"/>
                    <w:left w:val="nil"/>
                    <w:bottom w:val="nil"/>
                    <w:right w:val="nil"/>
                  </w:tcBorders>
                  <w:shd w:val="clear" w:color="auto" w:fill="auto"/>
                  <w:noWrap/>
                  <w:vAlign w:val="bottom"/>
                  <w:hideMark/>
                </w:tcPr>
                <w:p w14:paraId="775D24D4" w14:textId="77777777" w:rsidR="006156D7" w:rsidRPr="009041E2" w:rsidRDefault="006156D7" w:rsidP="00A50ECF">
                  <w:pPr>
                    <w:rPr>
                      <w:rFonts w:ascii="Calibri" w:hAnsi="Calibri" w:cs="Calibri"/>
                      <w:b/>
                      <w:bCs/>
                      <w:szCs w:val="22"/>
                    </w:rPr>
                  </w:pPr>
                </w:p>
                <w:p w14:paraId="77744947" w14:textId="77777777" w:rsidR="006156D7" w:rsidRPr="009041E2" w:rsidRDefault="006156D7" w:rsidP="00E112A6">
                  <w:pPr>
                    <w:jc w:val="center"/>
                    <w:rPr>
                      <w:rFonts w:ascii="Calibri" w:hAnsi="Calibri" w:cs="Calibri"/>
                      <w:b/>
                      <w:bCs/>
                      <w:szCs w:val="22"/>
                    </w:rPr>
                  </w:pPr>
                </w:p>
                <w:p w14:paraId="4232641B" w14:textId="77777777" w:rsidR="006156D7" w:rsidRPr="009041E2" w:rsidRDefault="006156D7" w:rsidP="00E112A6">
                  <w:pPr>
                    <w:jc w:val="center"/>
                    <w:rPr>
                      <w:rFonts w:ascii="Calibri" w:hAnsi="Calibri" w:cs="Calibri"/>
                      <w:b/>
                      <w:bCs/>
                      <w:szCs w:val="22"/>
                    </w:rPr>
                  </w:pPr>
                </w:p>
                <w:p w14:paraId="43B7B014" w14:textId="77777777" w:rsidR="006156D7" w:rsidRPr="009041E2" w:rsidRDefault="006156D7" w:rsidP="009041E2">
                  <w:pPr>
                    <w:rPr>
                      <w:rFonts w:ascii="Calibri" w:hAnsi="Calibri" w:cs="Calibri"/>
                      <w:b/>
                      <w:bCs/>
                      <w:szCs w:val="22"/>
                    </w:rPr>
                  </w:pPr>
                </w:p>
                <w:p w14:paraId="64D28437" w14:textId="77777777" w:rsidR="006156D7" w:rsidRDefault="006156D7" w:rsidP="00E112A6">
                  <w:pPr>
                    <w:jc w:val="center"/>
                    <w:rPr>
                      <w:rFonts w:ascii="Calibri" w:hAnsi="Calibri" w:cs="Calibri"/>
                      <w:b/>
                      <w:bCs/>
                      <w:szCs w:val="22"/>
                    </w:rPr>
                  </w:pPr>
                </w:p>
                <w:p w14:paraId="52DD2A33" w14:textId="77777777" w:rsidR="001F27EF" w:rsidRDefault="001F27EF" w:rsidP="00E112A6">
                  <w:pPr>
                    <w:jc w:val="center"/>
                    <w:rPr>
                      <w:rFonts w:ascii="Calibri" w:hAnsi="Calibri" w:cs="Calibri"/>
                      <w:b/>
                      <w:bCs/>
                      <w:szCs w:val="22"/>
                    </w:rPr>
                  </w:pPr>
                </w:p>
                <w:p w14:paraId="28507A30" w14:textId="77777777" w:rsidR="001F27EF" w:rsidRDefault="001F27EF" w:rsidP="00E112A6">
                  <w:pPr>
                    <w:jc w:val="center"/>
                    <w:rPr>
                      <w:rFonts w:ascii="Calibri" w:hAnsi="Calibri" w:cs="Calibri"/>
                      <w:b/>
                      <w:bCs/>
                      <w:szCs w:val="22"/>
                    </w:rPr>
                  </w:pPr>
                </w:p>
                <w:p w14:paraId="7DE7F0A4" w14:textId="77777777" w:rsidR="001F27EF" w:rsidRPr="009041E2" w:rsidRDefault="001F27EF" w:rsidP="00E112A6">
                  <w:pPr>
                    <w:jc w:val="center"/>
                    <w:rPr>
                      <w:rFonts w:ascii="Calibri" w:hAnsi="Calibri" w:cs="Calibri"/>
                      <w:b/>
                      <w:bCs/>
                      <w:szCs w:val="22"/>
                    </w:rPr>
                  </w:pPr>
                </w:p>
                <w:p w14:paraId="7539E79D" w14:textId="77777777" w:rsidR="006156D7" w:rsidRPr="009041E2" w:rsidRDefault="006156D7" w:rsidP="00F43B6D">
                  <w:pPr>
                    <w:rPr>
                      <w:rFonts w:ascii="Calibri" w:hAnsi="Calibri" w:cs="Calibri"/>
                      <w:b/>
                      <w:bCs/>
                      <w:szCs w:val="22"/>
                    </w:rPr>
                  </w:pPr>
                </w:p>
                <w:p w14:paraId="45379EBA" w14:textId="3DAB71CF" w:rsidR="006156D7" w:rsidRPr="009041E2" w:rsidRDefault="006156D7" w:rsidP="00E112A6">
                  <w:pPr>
                    <w:jc w:val="center"/>
                    <w:rPr>
                      <w:rFonts w:ascii="Calibri" w:hAnsi="Calibri" w:cs="Calibri"/>
                      <w:b/>
                      <w:bCs/>
                      <w:szCs w:val="22"/>
                      <w:u w:val="single"/>
                    </w:rPr>
                  </w:pPr>
                  <w:r w:rsidRPr="009041E2">
                    <w:rPr>
                      <w:rFonts w:ascii="Calibri" w:hAnsi="Calibri" w:cs="Calibri"/>
                      <w:b/>
                      <w:bCs/>
                      <w:szCs w:val="22"/>
                      <w:u w:val="single"/>
                    </w:rPr>
                    <w:lastRenderedPageBreak/>
                    <w:t>ΕΝΤΥΠΟ ΟΙΚΟΜΙΚΗΣ ΠΡΟΣΦΟΡΑΣ</w:t>
                  </w:r>
                </w:p>
              </w:tc>
            </w:tr>
          </w:tbl>
          <w:p w14:paraId="4F6F6827" w14:textId="77777777" w:rsidR="006156D7" w:rsidRPr="009041E2" w:rsidRDefault="006156D7" w:rsidP="00E112A6">
            <w:pPr>
              <w:rPr>
                <w:rFonts w:ascii="Calibri" w:hAnsi="Calibri" w:cs="Calibri"/>
                <w:szCs w:val="22"/>
              </w:rPr>
            </w:pPr>
          </w:p>
        </w:tc>
      </w:tr>
      <w:tr w:rsidR="006156D7" w:rsidRPr="00057C25" w14:paraId="4FCEF7D3" w14:textId="77777777" w:rsidTr="00580642">
        <w:trPr>
          <w:gridAfter w:val="3"/>
          <w:wAfter w:w="331" w:type="dxa"/>
          <w:trHeight w:val="840"/>
        </w:trPr>
        <w:tc>
          <w:tcPr>
            <w:tcW w:w="637" w:type="dxa"/>
            <w:gridSpan w:val="3"/>
            <w:tcBorders>
              <w:top w:val="nil"/>
              <w:left w:val="nil"/>
              <w:bottom w:val="nil"/>
              <w:right w:val="nil"/>
            </w:tcBorders>
          </w:tcPr>
          <w:p w14:paraId="31ED7F26" w14:textId="77777777" w:rsidR="006156D7" w:rsidRPr="00057C25" w:rsidRDefault="006156D7">
            <w:pPr>
              <w:jc w:val="center"/>
              <w:rPr>
                <w:rFonts w:ascii="Palatino Linotype" w:hAnsi="Palatino Linotype" w:cs="Arial Greek"/>
                <w:color w:val="FF0000"/>
                <w:sz w:val="20"/>
              </w:rPr>
            </w:pPr>
          </w:p>
        </w:tc>
        <w:tc>
          <w:tcPr>
            <w:tcW w:w="15392" w:type="dxa"/>
            <w:gridSpan w:val="21"/>
            <w:tcBorders>
              <w:top w:val="nil"/>
              <w:left w:val="nil"/>
              <w:bottom w:val="nil"/>
              <w:right w:val="nil"/>
            </w:tcBorders>
            <w:shd w:val="clear" w:color="auto" w:fill="auto"/>
            <w:vAlign w:val="bottom"/>
            <w:hideMark/>
          </w:tcPr>
          <w:p w14:paraId="730988B8" w14:textId="5756A464" w:rsidR="006156D7" w:rsidRPr="00104F64" w:rsidRDefault="006156D7" w:rsidP="009041E2">
            <w:pPr>
              <w:jc w:val="both"/>
              <w:rPr>
                <w:rFonts w:asciiTheme="minorHAnsi" w:hAnsiTheme="minorHAnsi" w:cstheme="minorHAnsi"/>
                <w:szCs w:val="22"/>
              </w:rPr>
            </w:pPr>
            <w:r w:rsidRPr="00104F64">
              <w:rPr>
                <w:rFonts w:asciiTheme="minorHAnsi" w:hAnsiTheme="minorHAnsi" w:cstheme="minorHAnsi"/>
                <w:szCs w:val="22"/>
              </w:rPr>
              <w:t>Αφού έλαβα γνώση των απαιτήσεων του συγκεκριμένου χώρου και των συνθηκών εκτέλεσης της προμήθειας και εργασίας αυτής, υποβάλλω την παρούσα προσφορά και δηλώνω ότι τα αποδέχομαι πλήρως και χωρίς επιφύλαξη κι αναλαμβάνω την εκτέλεση της προμήθειας και εργασίας με τις ακόλουθες τιμές μονάδας:</w:t>
            </w:r>
          </w:p>
        </w:tc>
      </w:tr>
      <w:tr w:rsidR="001F27EF" w:rsidRPr="00057C25" w14:paraId="4728C109" w14:textId="77777777" w:rsidTr="00580642">
        <w:trPr>
          <w:trHeight w:val="165"/>
        </w:trPr>
        <w:tc>
          <w:tcPr>
            <w:tcW w:w="271" w:type="dxa"/>
            <w:tcBorders>
              <w:top w:val="nil"/>
              <w:left w:val="nil"/>
              <w:bottom w:val="nil"/>
              <w:right w:val="nil"/>
            </w:tcBorders>
            <w:shd w:val="clear" w:color="auto" w:fill="auto"/>
            <w:noWrap/>
            <w:vAlign w:val="bottom"/>
            <w:hideMark/>
          </w:tcPr>
          <w:p w14:paraId="52063297" w14:textId="77777777" w:rsidR="006156D7" w:rsidRPr="00057C25" w:rsidRDefault="006156D7">
            <w:pPr>
              <w:jc w:val="center"/>
              <w:rPr>
                <w:rFonts w:ascii="Palatino Linotype" w:hAnsi="Palatino Linotype" w:cs="Arial Greek"/>
                <w:color w:val="FF0000"/>
                <w:sz w:val="20"/>
              </w:rPr>
            </w:pPr>
          </w:p>
        </w:tc>
        <w:tc>
          <w:tcPr>
            <w:tcW w:w="3212" w:type="dxa"/>
            <w:gridSpan w:val="4"/>
            <w:tcBorders>
              <w:top w:val="nil"/>
              <w:left w:val="nil"/>
              <w:bottom w:val="nil"/>
              <w:right w:val="nil"/>
            </w:tcBorders>
            <w:shd w:val="clear" w:color="auto" w:fill="auto"/>
            <w:noWrap/>
            <w:vAlign w:val="bottom"/>
            <w:hideMark/>
          </w:tcPr>
          <w:p w14:paraId="52CFBBFF" w14:textId="77777777" w:rsidR="006156D7" w:rsidRPr="00057C25" w:rsidRDefault="006156D7">
            <w:pPr>
              <w:rPr>
                <w:color w:val="FF0000"/>
                <w:sz w:val="20"/>
              </w:rPr>
            </w:pPr>
          </w:p>
        </w:tc>
        <w:tc>
          <w:tcPr>
            <w:tcW w:w="1412" w:type="dxa"/>
            <w:gridSpan w:val="2"/>
            <w:tcBorders>
              <w:top w:val="nil"/>
              <w:left w:val="nil"/>
              <w:bottom w:val="nil"/>
              <w:right w:val="nil"/>
            </w:tcBorders>
            <w:shd w:val="clear" w:color="auto" w:fill="auto"/>
            <w:noWrap/>
            <w:vAlign w:val="bottom"/>
            <w:hideMark/>
          </w:tcPr>
          <w:p w14:paraId="066C0A1F" w14:textId="77777777" w:rsidR="006156D7" w:rsidRPr="00104F64" w:rsidRDefault="006156D7">
            <w:pPr>
              <w:rPr>
                <w:sz w:val="20"/>
              </w:rPr>
            </w:pPr>
          </w:p>
        </w:tc>
        <w:tc>
          <w:tcPr>
            <w:tcW w:w="1872" w:type="dxa"/>
            <w:gridSpan w:val="3"/>
            <w:tcBorders>
              <w:top w:val="nil"/>
              <w:left w:val="nil"/>
              <w:bottom w:val="nil"/>
              <w:right w:val="nil"/>
            </w:tcBorders>
            <w:shd w:val="clear" w:color="auto" w:fill="auto"/>
            <w:noWrap/>
            <w:vAlign w:val="bottom"/>
            <w:hideMark/>
          </w:tcPr>
          <w:p w14:paraId="79CCEAA0" w14:textId="77777777" w:rsidR="006156D7" w:rsidRPr="00104F64" w:rsidRDefault="006156D7">
            <w:pPr>
              <w:rPr>
                <w:sz w:val="20"/>
              </w:rPr>
            </w:pPr>
          </w:p>
        </w:tc>
        <w:tc>
          <w:tcPr>
            <w:tcW w:w="2249" w:type="dxa"/>
            <w:gridSpan w:val="3"/>
            <w:tcBorders>
              <w:top w:val="nil"/>
              <w:left w:val="nil"/>
              <w:bottom w:val="nil"/>
              <w:right w:val="nil"/>
            </w:tcBorders>
            <w:shd w:val="clear" w:color="auto" w:fill="auto"/>
            <w:noWrap/>
            <w:vAlign w:val="bottom"/>
            <w:hideMark/>
          </w:tcPr>
          <w:p w14:paraId="4551F223" w14:textId="77777777" w:rsidR="006156D7" w:rsidRPr="00057C25" w:rsidRDefault="006156D7" w:rsidP="009041E2">
            <w:pPr>
              <w:jc w:val="both"/>
              <w:rPr>
                <w:color w:val="FF0000"/>
                <w:sz w:val="20"/>
              </w:rPr>
            </w:pPr>
          </w:p>
        </w:tc>
        <w:tc>
          <w:tcPr>
            <w:tcW w:w="2694" w:type="dxa"/>
            <w:gridSpan w:val="4"/>
            <w:tcBorders>
              <w:top w:val="nil"/>
              <w:left w:val="nil"/>
              <w:bottom w:val="nil"/>
              <w:right w:val="nil"/>
            </w:tcBorders>
            <w:shd w:val="clear" w:color="auto" w:fill="auto"/>
            <w:noWrap/>
            <w:vAlign w:val="bottom"/>
            <w:hideMark/>
          </w:tcPr>
          <w:p w14:paraId="73C305D9" w14:textId="77777777" w:rsidR="006156D7" w:rsidRPr="00057C25" w:rsidRDefault="006156D7" w:rsidP="009041E2">
            <w:pPr>
              <w:jc w:val="both"/>
              <w:rPr>
                <w:color w:val="FF0000"/>
                <w:sz w:val="20"/>
              </w:rPr>
            </w:pPr>
          </w:p>
        </w:tc>
        <w:tc>
          <w:tcPr>
            <w:tcW w:w="2097" w:type="dxa"/>
            <w:gridSpan w:val="4"/>
            <w:tcBorders>
              <w:top w:val="nil"/>
              <w:left w:val="nil"/>
              <w:bottom w:val="nil"/>
              <w:right w:val="nil"/>
            </w:tcBorders>
          </w:tcPr>
          <w:p w14:paraId="7AB77905" w14:textId="77777777" w:rsidR="006156D7" w:rsidRPr="00057C25" w:rsidRDefault="006156D7">
            <w:pPr>
              <w:rPr>
                <w:color w:val="FF0000"/>
                <w:sz w:val="20"/>
              </w:rPr>
            </w:pPr>
          </w:p>
        </w:tc>
        <w:tc>
          <w:tcPr>
            <w:tcW w:w="1337" w:type="dxa"/>
            <w:gridSpan w:val="2"/>
            <w:tcBorders>
              <w:top w:val="nil"/>
              <w:left w:val="nil"/>
              <w:bottom w:val="nil"/>
              <w:right w:val="nil"/>
            </w:tcBorders>
            <w:shd w:val="clear" w:color="auto" w:fill="auto"/>
            <w:noWrap/>
            <w:vAlign w:val="bottom"/>
            <w:hideMark/>
          </w:tcPr>
          <w:p w14:paraId="1BC44D92" w14:textId="7F33A114" w:rsidR="006156D7" w:rsidRPr="00057C25" w:rsidRDefault="006156D7">
            <w:pPr>
              <w:rPr>
                <w:color w:val="FF0000"/>
                <w:sz w:val="20"/>
              </w:rPr>
            </w:pPr>
          </w:p>
        </w:tc>
        <w:tc>
          <w:tcPr>
            <w:tcW w:w="1216" w:type="dxa"/>
            <w:gridSpan w:val="4"/>
            <w:tcBorders>
              <w:top w:val="nil"/>
              <w:left w:val="nil"/>
              <w:bottom w:val="nil"/>
              <w:right w:val="nil"/>
            </w:tcBorders>
            <w:shd w:val="clear" w:color="auto" w:fill="auto"/>
            <w:noWrap/>
            <w:vAlign w:val="bottom"/>
            <w:hideMark/>
          </w:tcPr>
          <w:p w14:paraId="54E097B4" w14:textId="77777777" w:rsidR="006156D7" w:rsidRPr="00057C25" w:rsidRDefault="006156D7">
            <w:pPr>
              <w:rPr>
                <w:color w:val="FF0000"/>
                <w:sz w:val="20"/>
              </w:rPr>
            </w:pPr>
          </w:p>
        </w:tc>
      </w:tr>
      <w:tr w:rsidR="001F27EF" w:rsidRPr="006156D7" w14:paraId="1FA0CDF7" w14:textId="77777777" w:rsidTr="00580642">
        <w:trPr>
          <w:gridAfter w:val="5"/>
          <w:wAfter w:w="1308" w:type="dxa"/>
          <w:trHeight w:val="699"/>
        </w:trPr>
        <w:tc>
          <w:tcPr>
            <w:tcW w:w="57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A7940AB" w14:textId="77777777" w:rsidR="00104F64" w:rsidRPr="006156D7"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A/α</w:t>
            </w:r>
          </w:p>
        </w:tc>
        <w:tc>
          <w:tcPr>
            <w:tcW w:w="3686" w:type="dxa"/>
            <w:gridSpan w:val="4"/>
            <w:tcBorders>
              <w:top w:val="single" w:sz="8" w:space="0" w:color="auto"/>
              <w:left w:val="nil"/>
              <w:bottom w:val="single" w:sz="8" w:space="0" w:color="auto"/>
              <w:right w:val="single" w:sz="8" w:space="0" w:color="auto"/>
            </w:tcBorders>
            <w:shd w:val="clear" w:color="auto" w:fill="auto"/>
            <w:vAlign w:val="center"/>
            <w:hideMark/>
          </w:tcPr>
          <w:p w14:paraId="48B2DA67" w14:textId="77777777" w:rsidR="00104F64" w:rsidRPr="006156D7"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Είδος υλικού - προδιαγραφή</w:t>
            </w:r>
          </w:p>
        </w:tc>
        <w:tc>
          <w:tcPr>
            <w:tcW w:w="1334" w:type="dxa"/>
            <w:gridSpan w:val="3"/>
            <w:tcBorders>
              <w:top w:val="single" w:sz="8" w:space="0" w:color="auto"/>
              <w:left w:val="nil"/>
              <w:bottom w:val="single" w:sz="8" w:space="0" w:color="auto"/>
              <w:right w:val="single" w:sz="8" w:space="0" w:color="auto"/>
            </w:tcBorders>
            <w:shd w:val="clear" w:color="auto" w:fill="auto"/>
            <w:vAlign w:val="center"/>
            <w:hideMark/>
          </w:tcPr>
          <w:p w14:paraId="10718C0B" w14:textId="77777777" w:rsidR="00104F64" w:rsidRPr="006156D7"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Ποσότητα</w:t>
            </w:r>
          </w:p>
        </w:tc>
        <w:tc>
          <w:tcPr>
            <w:tcW w:w="2168" w:type="dxa"/>
            <w:gridSpan w:val="3"/>
            <w:tcBorders>
              <w:top w:val="single" w:sz="8" w:space="0" w:color="auto"/>
              <w:left w:val="nil"/>
              <w:bottom w:val="single" w:sz="8" w:space="0" w:color="auto"/>
              <w:right w:val="single" w:sz="8" w:space="0" w:color="auto"/>
            </w:tcBorders>
            <w:shd w:val="clear" w:color="auto" w:fill="auto"/>
            <w:vAlign w:val="center"/>
            <w:hideMark/>
          </w:tcPr>
          <w:p w14:paraId="6F1647AD" w14:textId="77777777" w:rsidR="00104F64" w:rsidRPr="006156D7"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Τιμή μονάδας χωρίς Φ.Π.Α.</w:t>
            </w:r>
          </w:p>
        </w:tc>
        <w:tc>
          <w:tcPr>
            <w:tcW w:w="2018" w:type="dxa"/>
            <w:gridSpan w:val="2"/>
            <w:tcBorders>
              <w:top w:val="single" w:sz="8" w:space="0" w:color="auto"/>
              <w:left w:val="nil"/>
              <w:bottom w:val="single" w:sz="8" w:space="0" w:color="auto"/>
              <w:right w:val="single" w:sz="8" w:space="0" w:color="auto"/>
            </w:tcBorders>
            <w:shd w:val="clear" w:color="auto" w:fill="auto"/>
            <w:vAlign w:val="center"/>
            <w:hideMark/>
          </w:tcPr>
          <w:p w14:paraId="44C8B534" w14:textId="77777777" w:rsidR="00104F64" w:rsidRPr="006156D7"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Καθαρή αξία</w:t>
            </w:r>
          </w:p>
        </w:tc>
        <w:tc>
          <w:tcPr>
            <w:tcW w:w="2018" w:type="dxa"/>
            <w:gridSpan w:val="5"/>
            <w:tcBorders>
              <w:top w:val="single" w:sz="8" w:space="0" w:color="auto"/>
              <w:left w:val="nil"/>
              <w:bottom w:val="single" w:sz="8" w:space="0" w:color="auto"/>
              <w:right w:val="single" w:sz="8" w:space="0" w:color="auto"/>
            </w:tcBorders>
            <w:shd w:val="clear" w:color="auto" w:fill="auto"/>
            <w:vAlign w:val="center"/>
            <w:hideMark/>
          </w:tcPr>
          <w:p w14:paraId="29520C6B" w14:textId="77777777" w:rsidR="00104F64" w:rsidRDefault="00104F64" w:rsidP="00E579BF">
            <w:pPr>
              <w:jc w:val="center"/>
              <w:rPr>
                <w:rFonts w:asciiTheme="minorHAnsi" w:hAnsiTheme="minorHAnsi" w:cstheme="minorHAnsi"/>
                <w:b/>
                <w:bCs/>
                <w:szCs w:val="22"/>
              </w:rPr>
            </w:pPr>
            <w:r w:rsidRPr="006156D7">
              <w:rPr>
                <w:rFonts w:asciiTheme="minorHAnsi" w:hAnsiTheme="minorHAnsi" w:cstheme="minorHAnsi"/>
                <w:b/>
                <w:bCs/>
                <w:szCs w:val="22"/>
              </w:rPr>
              <w:t xml:space="preserve">Φ.Π.Α. </w:t>
            </w:r>
          </w:p>
          <w:p w14:paraId="62DC6162" w14:textId="4BB336C4" w:rsidR="00AE0818" w:rsidRPr="006156D7" w:rsidRDefault="00AE0818" w:rsidP="00E579BF">
            <w:pPr>
              <w:jc w:val="center"/>
              <w:rPr>
                <w:rFonts w:asciiTheme="minorHAnsi" w:hAnsiTheme="minorHAnsi" w:cstheme="minorHAnsi"/>
                <w:b/>
                <w:bCs/>
                <w:szCs w:val="22"/>
              </w:rPr>
            </w:pPr>
            <w:r>
              <w:rPr>
                <w:rFonts w:asciiTheme="minorHAnsi" w:hAnsiTheme="minorHAnsi" w:cstheme="minorHAnsi"/>
                <w:b/>
                <w:bCs/>
                <w:szCs w:val="22"/>
              </w:rPr>
              <w:t>(6%-24%)</w:t>
            </w:r>
          </w:p>
        </w:tc>
        <w:tc>
          <w:tcPr>
            <w:tcW w:w="3254" w:type="dxa"/>
            <w:gridSpan w:val="3"/>
            <w:tcBorders>
              <w:top w:val="single" w:sz="8" w:space="0" w:color="auto"/>
              <w:left w:val="nil"/>
              <w:bottom w:val="single" w:sz="8" w:space="0" w:color="auto"/>
              <w:right w:val="single" w:sz="8" w:space="0" w:color="auto"/>
            </w:tcBorders>
          </w:tcPr>
          <w:p w14:paraId="3D8C7E0A" w14:textId="77777777" w:rsidR="00104F64" w:rsidRDefault="00104F64" w:rsidP="005F0391">
            <w:pPr>
              <w:rPr>
                <w:rFonts w:asciiTheme="minorHAnsi" w:hAnsiTheme="minorHAnsi" w:cstheme="minorHAnsi"/>
                <w:b/>
                <w:bCs/>
                <w:szCs w:val="22"/>
              </w:rPr>
            </w:pPr>
          </w:p>
          <w:p w14:paraId="51CC247E" w14:textId="77777777" w:rsidR="00104F64" w:rsidRPr="006156D7" w:rsidRDefault="00104F64" w:rsidP="00E579BF">
            <w:pPr>
              <w:jc w:val="center"/>
              <w:rPr>
                <w:rFonts w:asciiTheme="minorHAnsi" w:hAnsiTheme="minorHAnsi" w:cstheme="minorHAnsi"/>
                <w:b/>
                <w:bCs/>
                <w:szCs w:val="22"/>
              </w:rPr>
            </w:pPr>
            <w:r>
              <w:rPr>
                <w:rFonts w:asciiTheme="minorHAnsi" w:hAnsiTheme="minorHAnsi" w:cstheme="minorHAnsi"/>
                <w:b/>
                <w:bCs/>
                <w:szCs w:val="22"/>
              </w:rPr>
              <w:t>Τελική αξία</w:t>
            </w:r>
          </w:p>
        </w:tc>
      </w:tr>
      <w:tr w:rsidR="001F27EF" w:rsidRPr="007B742B" w14:paraId="67888004" w14:textId="77777777" w:rsidTr="00580642">
        <w:trPr>
          <w:gridAfter w:val="5"/>
          <w:wAfter w:w="1308" w:type="dxa"/>
          <w:trHeight w:val="585"/>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770A4E8D" w14:textId="77777777" w:rsidR="00104F64" w:rsidRPr="005E6707" w:rsidRDefault="00104F64" w:rsidP="00E579BF">
            <w:pPr>
              <w:jc w:val="center"/>
              <w:rPr>
                <w:rFonts w:asciiTheme="minorHAnsi" w:hAnsiTheme="minorHAnsi" w:cstheme="minorHAnsi"/>
                <w:b/>
                <w:bCs/>
                <w:szCs w:val="22"/>
              </w:rPr>
            </w:pPr>
            <w:r w:rsidRPr="005E6707">
              <w:rPr>
                <w:rFonts w:asciiTheme="minorHAnsi" w:hAnsiTheme="minorHAnsi" w:cstheme="minorHAnsi"/>
                <w:b/>
                <w:bCs/>
                <w:szCs w:val="22"/>
              </w:rPr>
              <w:t>1</w:t>
            </w:r>
          </w:p>
        </w:tc>
        <w:tc>
          <w:tcPr>
            <w:tcW w:w="3686" w:type="dxa"/>
            <w:gridSpan w:val="4"/>
            <w:tcBorders>
              <w:top w:val="nil"/>
              <w:left w:val="nil"/>
              <w:bottom w:val="single" w:sz="8" w:space="0" w:color="auto"/>
              <w:right w:val="single" w:sz="8" w:space="0" w:color="auto"/>
            </w:tcBorders>
            <w:shd w:val="clear" w:color="auto" w:fill="auto"/>
            <w:vAlign w:val="center"/>
            <w:hideMark/>
          </w:tcPr>
          <w:p w14:paraId="485C0D48" w14:textId="1BE8E576" w:rsidR="00104F64" w:rsidRPr="001F27EF" w:rsidRDefault="00104F64" w:rsidP="00E579BF">
            <w:pPr>
              <w:rPr>
                <w:rFonts w:ascii="Calibri" w:hAnsi="Calibri" w:cs="Calibri"/>
                <w:szCs w:val="22"/>
              </w:rPr>
            </w:pPr>
            <w:r w:rsidRPr="005E6707">
              <w:rPr>
                <w:rFonts w:ascii="Calibri" w:hAnsi="Calibri" w:cs="Calibri"/>
                <w:szCs w:val="22"/>
              </w:rPr>
              <w:t xml:space="preserve"> </w:t>
            </w:r>
            <w:r w:rsidR="001F27EF" w:rsidRPr="00157763">
              <w:rPr>
                <w:rFonts w:asciiTheme="minorHAnsi" w:hAnsiTheme="minorHAnsi" w:cstheme="minorHAnsi"/>
                <w:bCs/>
                <w:szCs w:val="22"/>
              </w:rPr>
              <w:t>ΧΑΡΤΙ ΚΑΘΑΡΙΟΤΗΤΑΣ ΒΙΟΜΗΧΑΝΙΚΟ (ΓΙΓΑΣ) 5000</w:t>
            </w:r>
            <w:r w:rsidR="001F27EF" w:rsidRPr="00157763">
              <w:rPr>
                <w:rFonts w:asciiTheme="minorHAnsi" w:hAnsiTheme="minorHAnsi" w:cstheme="minorHAnsi"/>
                <w:bCs/>
                <w:szCs w:val="22"/>
                <w:lang w:val="en-US"/>
              </w:rPr>
              <w:t>gr</w:t>
            </w:r>
          </w:p>
        </w:tc>
        <w:tc>
          <w:tcPr>
            <w:tcW w:w="1334" w:type="dxa"/>
            <w:gridSpan w:val="3"/>
            <w:tcBorders>
              <w:top w:val="nil"/>
              <w:left w:val="nil"/>
              <w:bottom w:val="single" w:sz="8" w:space="0" w:color="auto"/>
              <w:right w:val="single" w:sz="8" w:space="0" w:color="auto"/>
            </w:tcBorders>
            <w:shd w:val="clear" w:color="auto" w:fill="auto"/>
            <w:vAlign w:val="center"/>
            <w:hideMark/>
          </w:tcPr>
          <w:p w14:paraId="0E7656A1" w14:textId="6AEF99FB" w:rsidR="00104F64" w:rsidRPr="005E6707" w:rsidRDefault="001F27EF" w:rsidP="00E579BF">
            <w:pPr>
              <w:jc w:val="center"/>
              <w:rPr>
                <w:rFonts w:ascii="Calibri" w:hAnsi="Calibri" w:cs="Calibri"/>
                <w:szCs w:val="22"/>
              </w:rPr>
            </w:pPr>
            <w:r>
              <w:rPr>
                <w:rFonts w:ascii="Calibri" w:hAnsi="Calibri" w:cs="Calibri"/>
                <w:szCs w:val="22"/>
              </w:rPr>
              <w:t>500</w:t>
            </w:r>
          </w:p>
        </w:tc>
        <w:tc>
          <w:tcPr>
            <w:tcW w:w="2168" w:type="dxa"/>
            <w:gridSpan w:val="3"/>
            <w:tcBorders>
              <w:top w:val="nil"/>
              <w:left w:val="nil"/>
              <w:bottom w:val="single" w:sz="8" w:space="0" w:color="auto"/>
              <w:right w:val="single" w:sz="8" w:space="0" w:color="auto"/>
            </w:tcBorders>
            <w:shd w:val="clear" w:color="auto" w:fill="auto"/>
            <w:vAlign w:val="center"/>
            <w:hideMark/>
          </w:tcPr>
          <w:p w14:paraId="6CE61F4D" w14:textId="576B23AA" w:rsidR="00104F64" w:rsidRPr="005E6707" w:rsidRDefault="00104F64" w:rsidP="00E579BF">
            <w:pPr>
              <w:jc w:val="center"/>
              <w:rPr>
                <w:rFonts w:ascii="Calibri" w:hAnsi="Calibri" w:cs="Calibri"/>
                <w:szCs w:val="22"/>
              </w:rPr>
            </w:pPr>
          </w:p>
        </w:tc>
        <w:tc>
          <w:tcPr>
            <w:tcW w:w="2018" w:type="dxa"/>
            <w:gridSpan w:val="2"/>
            <w:tcBorders>
              <w:top w:val="nil"/>
              <w:left w:val="nil"/>
              <w:bottom w:val="single" w:sz="8" w:space="0" w:color="auto"/>
              <w:right w:val="single" w:sz="8" w:space="0" w:color="auto"/>
            </w:tcBorders>
            <w:shd w:val="clear" w:color="auto" w:fill="auto"/>
            <w:vAlign w:val="center"/>
            <w:hideMark/>
          </w:tcPr>
          <w:p w14:paraId="534BAB62" w14:textId="717C2661" w:rsidR="00104F64" w:rsidRPr="007B742B" w:rsidRDefault="00104F64" w:rsidP="00E579BF">
            <w:pPr>
              <w:jc w:val="center"/>
              <w:rPr>
                <w:rFonts w:ascii="Calibri" w:hAnsi="Calibri" w:cs="Calibri"/>
                <w:szCs w:val="22"/>
              </w:rPr>
            </w:pPr>
          </w:p>
        </w:tc>
        <w:tc>
          <w:tcPr>
            <w:tcW w:w="2018" w:type="dxa"/>
            <w:gridSpan w:val="5"/>
            <w:tcBorders>
              <w:top w:val="nil"/>
              <w:left w:val="nil"/>
              <w:bottom w:val="single" w:sz="8" w:space="0" w:color="auto"/>
              <w:right w:val="single" w:sz="8" w:space="0" w:color="auto"/>
            </w:tcBorders>
            <w:shd w:val="clear" w:color="auto" w:fill="auto"/>
            <w:vAlign w:val="center"/>
            <w:hideMark/>
          </w:tcPr>
          <w:p w14:paraId="18FAA359" w14:textId="42D94FCC" w:rsidR="00104F64" w:rsidRPr="007B742B" w:rsidRDefault="00104F64" w:rsidP="00E579BF">
            <w:pPr>
              <w:jc w:val="center"/>
              <w:rPr>
                <w:rFonts w:ascii="Calibri" w:hAnsi="Calibri" w:cs="Calibri"/>
                <w:szCs w:val="22"/>
              </w:rPr>
            </w:pPr>
          </w:p>
        </w:tc>
        <w:tc>
          <w:tcPr>
            <w:tcW w:w="3254" w:type="dxa"/>
            <w:gridSpan w:val="3"/>
            <w:tcBorders>
              <w:top w:val="nil"/>
              <w:left w:val="nil"/>
              <w:bottom w:val="single" w:sz="8" w:space="0" w:color="auto"/>
              <w:right w:val="single" w:sz="8" w:space="0" w:color="auto"/>
            </w:tcBorders>
          </w:tcPr>
          <w:p w14:paraId="62595184" w14:textId="77777777" w:rsidR="00104F64" w:rsidRPr="007B742B" w:rsidRDefault="00104F64" w:rsidP="00E579BF">
            <w:pPr>
              <w:jc w:val="center"/>
              <w:rPr>
                <w:rFonts w:ascii="Calibri" w:hAnsi="Calibri" w:cs="Calibri"/>
                <w:szCs w:val="22"/>
              </w:rPr>
            </w:pPr>
          </w:p>
          <w:p w14:paraId="17991A09" w14:textId="6CBDAE03" w:rsidR="00104F64" w:rsidRPr="007B742B" w:rsidRDefault="00104F64" w:rsidP="00E579BF">
            <w:pPr>
              <w:jc w:val="center"/>
              <w:rPr>
                <w:rFonts w:ascii="Calibri" w:hAnsi="Calibri" w:cs="Calibri"/>
                <w:szCs w:val="22"/>
              </w:rPr>
            </w:pPr>
          </w:p>
        </w:tc>
      </w:tr>
      <w:tr w:rsidR="001F27EF" w:rsidRPr="007B742B" w14:paraId="273F9447" w14:textId="77777777" w:rsidTr="00580642">
        <w:trPr>
          <w:gridAfter w:val="5"/>
          <w:wAfter w:w="1308" w:type="dxa"/>
          <w:trHeight w:val="679"/>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7AA414DB" w14:textId="77777777" w:rsidR="00104F64" w:rsidRPr="005E6707" w:rsidRDefault="00104F64" w:rsidP="00E579BF">
            <w:pPr>
              <w:jc w:val="center"/>
              <w:rPr>
                <w:rFonts w:asciiTheme="minorHAnsi" w:hAnsiTheme="minorHAnsi" w:cstheme="minorHAnsi"/>
                <w:b/>
                <w:bCs/>
                <w:szCs w:val="22"/>
              </w:rPr>
            </w:pPr>
            <w:r w:rsidRPr="005E6707">
              <w:rPr>
                <w:rFonts w:asciiTheme="minorHAnsi" w:hAnsiTheme="minorHAnsi" w:cstheme="minorHAnsi"/>
                <w:b/>
                <w:bCs/>
                <w:szCs w:val="22"/>
              </w:rPr>
              <w:t>2</w:t>
            </w:r>
          </w:p>
        </w:tc>
        <w:tc>
          <w:tcPr>
            <w:tcW w:w="3686" w:type="dxa"/>
            <w:gridSpan w:val="4"/>
            <w:tcBorders>
              <w:top w:val="nil"/>
              <w:left w:val="nil"/>
              <w:bottom w:val="single" w:sz="8" w:space="0" w:color="auto"/>
              <w:right w:val="single" w:sz="8" w:space="0" w:color="auto"/>
            </w:tcBorders>
            <w:shd w:val="clear" w:color="auto" w:fill="auto"/>
            <w:vAlign w:val="center"/>
            <w:hideMark/>
          </w:tcPr>
          <w:p w14:paraId="03C11BFC" w14:textId="1DCF688A" w:rsidR="00104F64" w:rsidRPr="001F27EF" w:rsidRDefault="001F27EF" w:rsidP="00E579BF">
            <w:pPr>
              <w:rPr>
                <w:rFonts w:ascii="Calibri" w:hAnsi="Calibri" w:cs="Calibri"/>
                <w:szCs w:val="22"/>
              </w:rPr>
            </w:pPr>
            <w:r w:rsidRPr="00157763">
              <w:rPr>
                <w:rFonts w:asciiTheme="minorHAnsi" w:hAnsiTheme="minorHAnsi" w:cstheme="minorHAnsi"/>
                <w:bCs/>
                <w:szCs w:val="22"/>
              </w:rPr>
              <w:t>ΧΕΙΡΟΠΕΤΣΕΤΕΣ ΖΙΚ ΖΑΚ ΠΑΚΕΤΟ 200 ΦΥΛΛΩΝ</w:t>
            </w:r>
          </w:p>
        </w:tc>
        <w:tc>
          <w:tcPr>
            <w:tcW w:w="1334" w:type="dxa"/>
            <w:gridSpan w:val="3"/>
            <w:tcBorders>
              <w:top w:val="nil"/>
              <w:left w:val="nil"/>
              <w:bottom w:val="single" w:sz="8" w:space="0" w:color="auto"/>
              <w:right w:val="single" w:sz="8" w:space="0" w:color="auto"/>
            </w:tcBorders>
            <w:shd w:val="clear" w:color="auto" w:fill="auto"/>
            <w:vAlign w:val="center"/>
            <w:hideMark/>
          </w:tcPr>
          <w:p w14:paraId="225B40EE" w14:textId="5129379E" w:rsidR="00104F64" w:rsidRPr="005E6707" w:rsidRDefault="001F27EF" w:rsidP="00E579BF">
            <w:pPr>
              <w:jc w:val="center"/>
              <w:rPr>
                <w:rFonts w:ascii="Calibri" w:hAnsi="Calibri" w:cs="Calibri"/>
                <w:szCs w:val="22"/>
              </w:rPr>
            </w:pPr>
            <w:r>
              <w:rPr>
                <w:rFonts w:ascii="Calibri" w:hAnsi="Calibri" w:cs="Calibri"/>
                <w:szCs w:val="22"/>
              </w:rPr>
              <w:t>1.200</w:t>
            </w:r>
          </w:p>
        </w:tc>
        <w:tc>
          <w:tcPr>
            <w:tcW w:w="2168" w:type="dxa"/>
            <w:gridSpan w:val="3"/>
            <w:tcBorders>
              <w:top w:val="nil"/>
              <w:left w:val="nil"/>
              <w:bottom w:val="single" w:sz="8" w:space="0" w:color="auto"/>
              <w:right w:val="single" w:sz="8" w:space="0" w:color="auto"/>
            </w:tcBorders>
            <w:shd w:val="clear" w:color="auto" w:fill="auto"/>
            <w:vAlign w:val="center"/>
            <w:hideMark/>
          </w:tcPr>
          <w:p w14:paraId="21D6AEA6" w14:textId="444409D9" w:rsidR="00104F64" w:rsidRPr="005E6707" w:rsidRDefault="00104F64" w:rsidP="00E579BF">
            <w:pPr>
              <w:jc w:val="center"/>
              <w:rPr>
                <w:rFonts w:ascii="Calibri" w:hAnsi="Calibri" w:cs="Calibri"/>
                <w:szCs w:val="22"/>
              </w:rPr>
            </w:pPr>
          </w:p>
        </w:tc>
        <w:tc>
          <w:tcPr>
            <w:tcW w:w="2018" w:type="dxa"/>
            <w:gridSpan w:val="2"/>
            <w:tcBorders>
              <w:top w:val="nil"/>
              <w:left w:val="nil"/>
              <w:bottom w:val="single" w:sz="8" w:space="0" w:color="auto"/>
              <w:right w:val="single" w:sz="8" w:space="0" w:color="auto"/>
            </w:tcBorders>
            <w:shd w:val="clear" w:color="auto" w:fill="auto"/>
            <w:vAlign w:val="center"/>
            <w:hideMark/>
          </w:tcPr>
          <w:p w14:paraId="43F6D505" w14:textId="1AE8D691" w:rsidR="00104F64" w:rsidRPr="007B742B" w:rsidRDefault="00104F64" w:rsidP="00E579BF">
            <w:pPr>
              <w:jc w:val="center"/>
              <w:rPr>
                <w:rFonts w:ascii="Calibri" w:hAnsi="Calibri" w:cs="Calibri"/>
                <w:szCs w:val="22"/>
              </w:rPr>
            </w:pPr>
          </w:p>
        </w:tc>
        <w:tc>
          <w:tcPr>
            <w:tcW w:w="2018" w:type="dxa"/>
            <w:gridSpan w:val="5"/>
            <w:tcBorders>
              <w:top w:val="nil"/>
              <w:left w:val="nil"/>
              <w:bottom w:val="single" w:sz="8" w:space="0" w:color="auto"/>
              <w:right w:val="single" w:sz="8" w:space="0" w:color="auto"/>
            </w:tcBorders>
            <w:shd w:val="clear" w:color="auto" w:fill="auto"/>
            <w:vAlign w:val="center"/>
            <w:hideMark/>
          </w:tcPr>
          <w:p w14:paraId="6F56FBED" w14:textId="25D728FE" w:rsidR="00104F64" w:rsidRPr="007B742B" w:rsidRDefault="00104F64" w:rsidP="00E579BF">
            <w:pPr>
              <w:jc w:val="center"/>
              <w:rPr>
                <w:rFonts w:ascii="Calibri" w:hAnsi="Calibri" w:cs="Calibri"/>
                <w:szCs w:val="22"/>
              </w:rPr>
            </w:pPr>
          </w:p>
        </w:tc>
        <w:tc>
          <w:tcPr>
            <w:tcW w:w="3254" w:type="dxa"/>
            <w:gridSpan w:val="3"/>
            <w:tcBorders>
              <w:top w:val="nil"/>
              <w:left w:val="nil"/>
              <w:bottom w:val="single" w:sz="8" w:space="0" w:color="auto"/>
              <w:right w:val="single" w:sz="8" w:space="0" w:color="auto"/>
            </w:tcBorders>
          </w:tcPr>
          <w:p w14:paraId="770BAE80" w14:textId="77777777" w:rsidR="00104F64" w:rsidRPr="007B742B" w:rsidRDefault="00104F64" w:rsidP="00E579BF">
            <w:pPr>
              <w:jc w:val="center"/>
              <w:rPr>
                <w:rFonts w:ascii="Calibri" w:hAnsi="Calibri" w:cs="Calibri"/>
                <w:szCs w:val="22"/>
              </w:rPr>
            </w:pPr>
          </w:p>
          <w:p w14:paraId="16326B00" w14:textId="43C9A984" w:rsidR="00104F64" w:rsidRPr="007B742B" w:rsidRDefault="00104F64" w:rsidP="00E579BF">
            <w:pPr>
              <w:jc w:val="center"/>
              <w:rPr>
                <w:rFonts w:ascii="Calibri" w:hAnsi="Calibri" w:cs="Calibri"/>
                <w:szCs w:val="22"/>
              </w:rPr>
            </w:pPr>
          </w:p>
        </w:tc>
      </w:tr>
      <w:tr w:rsidR="001F27EF" w:rsidRPr="007B742B" w14:paraId="447A75A8" w14:textId="77777777" w:rsidTr="00580642">
        <w:trPr>
          <w:gridAfter w:val="5"/>
          <w:wAfter w:w="1308" w:type="dxa"/>
          <w:trHeight w:val="548"/>
        </w:trPr>
        <w:tc>
          <w:tcPr>
            <w:tcW w:w="574" w:type="dxa"/>
            <w:gridSpan w:val="2"/>
            <w:tcBorders>
              <w:top w:val="nil"/>
              <w:left w:val="single" w:sz="8" w:space="0" w:color="auto"/>
              <w:bottom w:val="single" w:sz="8" w:space="0" w:color="auto"/>
              <w:right w:val="single" w:sz="8" w:space="0" w:color="auto"/>
            </w:tcBorders>
            <w:shd w:val="clear" w:color="auto" w:fill="auto"/>
            <w:vAlign w:val="center"/>
            <w:hideMark/>
          </w:tcPr>
          <w:p w14:paraId="4D2820E3" w14:textId="77777777" w:rsidR="00104F64" w:rsidRPr="005E6707" w:rsidRDefault="00104F64" w:rsidP="00E579BF">
            <w:pPr>
              <w:jc w:val="center"/>
              <w:rPr>
                <w:rFonts w:asciiTheme="minorHAnsi" w:hAnsiTheme="minorHAnsi" w:cstheme="minorHAnsi"/>
                <w:b/>
                <w:bCs/>
                <w:szCs w:val="22"/>
              </w:rPr>
            </w:pPr>
            <w:r w:rsidRPr="005E6707">
              <w:rPr>
                <w:rFonts w:asciiTheme="minorHAnsi" w:hAnsiTheme="minorHAnsi" w:cstheme="minorHAnsi"/>
                <w:b/>
                <w:bCs/>
                <w:szCs w:val="22"/>
              </w:rPr>
              <w:t>3</w:t>
            </w:r>
          </w:p>
        </w:tc>
        <w:tc>
          <w:tcPr>
            <w:tcW w:w="3686" w:type="dxa"/>
            <w:gridSpan w:val="4"/>
            <w:tcBorders>
              <w:top w:val="nil"/>
              <w:left w:val="nil"/>
              <w:bottom w:val="single" w:sz="8" w:space="0" w:color="auto"/>
              <w:right w:val="single" w:sz="8" w:space="0" w:color="auto"/>
            </w:tcBorders>
            <w:shd w:val="clear" w:color="auto" w:fill="auto"/>
            <w:vAlign w:val="center"/>
            <w:hideMark/>
          </w:tcPr>
          <w:p w14:paraId="17828E0B" w14:textId="5BA3B091" w:rsidR="00104F64" w:rsidRPr="005E6707" w:rsidRDefault="001F27EF" w:rsidP="00E579BF">
            <w:pPr>
              <w:rPr>
                <w:rFonts w:ascii="Calibri" w:hAnsi="Calibri" w:cs="Calibri"/>
                <w:szCs w:val="22"/>
              </w:rPr>
            </w:pPr>
            <w:r w:rsidRPr="00157763">
              <w:rPr>
                <w:rFonts w:asciiTheme="minorHAnsi" w:hAnsiTheme="minorHAnsi" w:cstheme="minorHAnsi"/>
                <w:bCs/>
                <w:szCs w:val="22"/>
              </w:rPr>
              <w:t>ΥΓΡΟ ΑΠΟΡΡΥΠΑΝΤΙΚΟ ΠΙΑΤΩΝ 4</w:t>
            </w:r>
            <w:r w:rsidRPr="00157763">
              <w:rPr>
                <w:rFonts w:asciiTheme="minorHAnsi" w:hAnsiTheme="minorHAnsi" w:cstheme="minorHAnsi"/>
                <w:bCs/>
                <w:szCs w:val="22"/>
                <w:lang w:val="en-US"/>
              </w:rPr>
              <w:t>Litra</w:t>
            </w:r>
          </w:p>
        </w:tc>
        <w:tc>
          <w:tcPr>
            <w:tcW w:w="1334" w:type="dxa"/>
            <w:gridSpan w:val="3"/>
            <w:tcBorders>
              <w:top w:val="nil"/>
              <w:left w:val="nil"/>
              <w:bottom w:val="single" w:sz="8" w:space="0" w:color="auto"/>
              <w:right w:val="single" w:sz="8" w:space="0" w:color="auto"/>
            </w:tcBorders>
            <w:shd w:val="clear" w:color="auto" w:fill="auto"/>
            <w:vAlign w:val="center"/>
            <w:hideMark/>
          </w:tcPr>
          <w:p w14:paraId="068FECDA" w14:textId="2D49C77D" w:rsidR="00104F64" w:rsidRPr="005E6707" w:rsidRDefault="001F27EF" w:rsidP="00E579BF">
            <w:pPr>
              <w:jc w:val="center"/>
              <w:rPr>
                <w:rFonts w:ascii="Calibri" w:hAnsi="Calibri" w:cs="Calibri"/>
                <w:szCs w:val="22"/>
              </w:rPr>
            </w:pPr>
            <w:r>
              <w:rPr>
                <w:rFonts w:ascii="Calibri" w:hAnsi="Calibri" w:cs="Calibri"/>
                <w:szCs w:val="22"/>
              </w:rPr>
              <w:t>60</w:t>
            </w:r>
          </w:p>
        </w:tc>
        <w:tc>
          <w:tcPr>
            <w:tcW w:w="2168" w:type="dxa"/>
            <w:gridSpan w:val="3"/>
            <w:tcBorders>
              <w:top w:val="nil"/>
              <w:left w:val="nil"/>
              <w:bottom w:val="single" w:sz="8" w:space="0" w:color="auto"/>
              <w:right w:val="single" w:sz="8" w:space="0" w:color="auto"/>
            </w:tcBorders>
            <w:shd w:val="clear" w:color="auto" w:fill="auto"/>
            <w:vAlign w:val="center"/>
            <w:hideMark/>
          </w:tcPr>
          <w:p w14:paraId="5A7E2B27" w14:textId="013AA28D" w:rsidR="00104F64" w:rsidRPr="005E6707" w:rsidRDefault="00104F64" w:rsidP="00E579BF">
            <w:pPr>
              <w:jc w:val="center"/>
              <w:rPr>
                <w:rFonts w:ascii="Calibri" w:hAnsi="Calibri" w:cs="Calibri"/>
                <w:szCs w:val="22"/>
              </w:rPr>
            </w:pPr>
          </w:p>
        </w:tc>
        <w:tc>
          <w:tcPr>
            <w:tcW w:w="2018" w:type="dxa"/>
            <w:gridSpan w:val="2"/>
            <w:tcBorders>
              <w:top w:val="nil"/>
              <w:left w:val="nil"/>
              <w:bottom w:val="single" w:sz="8" w:space="0" w:color="auto"/>
              <w:right w:val="single" w:sz="8" w:space="0" w:color="auto"/>
            </w:tcBorders>
            <w:shd w:val="clear" w:color="auto" w:fill="auto"/>
            <w:vAlign w:val="center"/>
            <w:hideMark/>
          </w:tcPr>
          <w:p w14:paraId="354A6DB5" w14:textId="417AB119" w:rsidR="00104F64" w:rsidRPr="007B742B" w:rsidRDefault="00104F64" w:rsidP="00E579BF">
            <w:pPr>
              <w:jc w:val="center"/>
              <w:rPr>
                <w:rFonts w:ascii="Calibri" w:hAnsi="Calibri" w:cs="Calibri"/>
                <w:szCs w:val="22"/>
              </w:rPr>
            </w:pPr>
          </w:p>
        </w:tc>
        <w:tc>
          <w:tcPr>
            <w:tcW w:w="2018" w:type="dxa"/>
            <w:gridSpan w:val="5"/>
            <w:tcBorders>
              <w:top w:val="nil"/>
              <w:left w:val="nil"/>
              <w:bottom w:val="single" w:sz="8" w:space="0" w:color="auto"/>
              <w:right w:val="single" w:sz="8" w:space="0" w:color="auto"/>
            </w:tcBorders>
            <w:shd w:val="clear" w:color="auto" w:fill="auto"/>
            <w:vAlign w:val="center"/>
            <w:hideMark/>
          </w:tcPr>
          <w:p w14:paraId="035F79DF" w14:textId="4A4C509F" w:rsidR="00104F64" w:rsidRPr="007B742B" w:rsidRDefault="00104F64" w:rsidP="00E579BF">
            <w:pPr>
              <w:jc w:val="center"/>
              <w:rPr>
                <w:rFonts w:ascii="Calibri" w:hAnsi="Calibri" w:cs="Calibri"/>
                <w:szCs w:val="22"/>
              </w:rPr>
            </w:pPr>
          </w:p>
        </w:tc>
        <w:tc>
          <w:tcPr>
            <w:tcW w:w="3254" w:type="dxa"/>
            <w:gridSpan w:val="3"/>
            <w:tcBorders>
              <w:top w:val="nil"/>
              <w:left w:val="nil"/>
              <w:bottom w:val="single" w:sz="8" w:space="0" w:color="auto"/>
              <w:right w:val="single" w:sz="8" w:space="0" w:color="auto"/>
            </w:tcBorders>
          </w:tcPr>
          <w:p w14:paraId="00D30D93" w14:textId="77777777" w:rsidR="00104F64" w:rsidRPr="007B742B" w:rsidRDefault="00104F64" w:rsidP="00E579BF">
            <w:pPr>
              <w:jc w:val="center"/>
              <w:rPr>
                <w:rFonts w:ascii="Calibri" w:hAnsi="Calibri" w:cs="Calibri"/>
                <w:szCs w:val="22"/>
              </w:rPr>
            </w:pPr>
          </w:p>
          <w:p w14:paraId="3BBC5E4D" w14:textId="2A7913AE" w:rsidR="00104F64" w:rsidRPr="007B742B" w:rsidRDefault="00104F64" w:rsidP="00E579BF">
            <w:pPr>
              <w:jc w:val="center"/>
              <w:rPr>
                <w:rFonts w:ascii="Calibri" w:hAnsi="Calibri" w:cs="Calibri"/>
                <w:szCs w:val="22"/>
              </w:rPr>
            </w:pPr>
          </w:p>
        </w:tc>
      </w:tr>
      <w:tr w:rsidR="001F27EF" w:rsidRPr="007B742B" w14:paraId="65BE47D3" w14:textId="77777777" w:rsidTr="00580642">
        <w:trPr>
          <w:gridAfter w:val="5"/>
          <w:wAfter w:w="1308" w:type="dxa"/>
          <w:trHeight w:val="693"/>
        </w:trPr>
        <w:tc>
          <w:tcPr>
            <w:tcW w:w="574" w:type="dxa"/>
            <w:gridSpan w:val="2"/>
            <w:tcBorders>
              <w:top w:val="nil"/>
              <w:left w:val="single" w:sz="8" w:space="0" w:color="auto"/>
              <w:bottom w:val="single" w:sz="8" w:space="0" w:color="auto"/>
              <w:right w:val="single" w:sz="8" w:space="0" w:color="auto"/>
            </w:tcBorders>
            <w:shd w:val="clear" w:color="auto" w:fill="auto"/>
            <w:vAlign w:val="center"/>
          </w:tcPr>
          <w:p w14:paraId="3F33E784" w14:textId="0DDDDFEA" w:rsidR="001F27EF" w:rsidRPr="005E6707" w:rsidRDefault="001F27EF" w:rsidP="00E579BF">
            <w:pPr>
              <w:jc w:val="center"/>
              <w:rPr>
                <w:rFonts w:asciiTheme="minorHAnsi" w:hAnsiTheme="minorHAnsi" w:cstheme="minorHAnsi"/>
                <w:b/>
                <w:bCs/>
                <w:szCs w:val="22"/>
              </w:rPr>
            </w:pPr>
            <w:r>
              <w:rPr>
                <w:rFonts w:asciiTheme="minorHAnsi" w:hAnsiTheme="minorHAnsi" w:cstheme="minorHAnsi"/>
                <w:b/>
                <w:bCs/>
                <w:szCs w:val="22"/>
              </w:rPr>
              <w:t>4</w:t>
            </w:r>
          </w:p>
        </w:tc>
        <w:tc>
          <w:tcPr>
            <w:tcW w:w="3686" w:type="dxa"/>
            <w:gridSpan w:val="4"/>
            <w:tcBorders>
              <w:top w:val="nil"/>
              <w:left w:val="nil"/>
              <w:bottom w:val="single" w:sz="8" w:space="0" w:color="auto"/>
              <w:right w:val="single" w:sz="8" w:space="0" w:color="auto"/>
            </w:tcBorders>
            <w:shd w:val="clear" w:color="auto" w:fill="auto"/>
            <w:vAlign w:val="center"/>
          </w:tcPr>
          <w:p w14:paraId="4545946F" w14:textId="72E2B913" w:rsidR="001F27EF" w:rsidRPr="005E6707" w:rsidRDefault="001F27EF" w:rsidP="00E579BF">
            <w:pPr>
              <w:rPr>
                <w:rFonts w:ascii="Calibri" w:hAnsi="Calibri" w:cs="Calibri"/>
                <w:szCs w:val="22"/>
              </w:rPr>
            </w:pPr>
            <w:r w:rsidRPr="00157763">
              <w:rPr>
                <w:rFonts w:asciiTheme="minorHAnsi" w:hAnsiTheme="minorHAnsi" w:cstheme="minorHAnsi"/>
                <w:bCs/>
                <w:szCs w:val="22"/>
              </w:rPr>
              <w:t>ΚΡΕΜΟΣΑΠΟΥΝΟ (ΥΓΡΟ ΚΑΘΑΡΙΣΜΟΥ ΧΕΡΙΩΝ) 4</w:t>
            </w:r>
            <w:r w:rsidRPr="00157763">
              <w:rPr>
                <w:rFonts w:asciiTheme="minorHAnsi" w:hAnsiTheme="minorHAnsi" w:cstheme="minorHAnsi"/>
                <w:bCs/>
                <w:szCs w:val="22"/>
                <w:lang w:val="en-US"/>
              </w:rPr>
              <w:t>Litra</w:t>
            </w:r>
          </w:p>
        </w:tc>
        <w:tc>
          <w:tcPr>
            <w:tcW w:w="1334" w:type="dxa"/>
            <w:gridSpan w:val="3"/>
            <w:tcBorders>
              <w:top w:val="nil"/>
              <w:left w:val="nil"/>
              <w:bottom w:val="single" w:sz="8" w:space="0" w:color="auto"/>
              <w:right w:val="single" w:sz="8" w:space="0" w:color="auto"/>
            </w:tcBorders>
            <w:shd w:val="clear" w:color="auto" w:fill="auto"/>
            <w:vAlign w:val="center"/>
          </w:tcPr>
          <w:p w14:paraId="195C4C3B" w14:textId="191570AA" w:rsidR="001F27EF" w:rsidRPr="005E6707" w:rsidRDefault="001F27EF" w:rsidP="00E579BF">
            <w:pPr>
              <w:jc w:val="center"/>
              <w:rPr>
                <w:rFonts w:ascii="Calibri" w:hAnsi="Calibri" w:cs="Calibri"/>
                <w:szCs w:val="22"/>
              </w:rPr>
            </w:pPr>
            <w:r>
              <w:rPr>
                <w:rFonts w:ascii="Calibri" w:hAnsi="Calibri" w:cs="Calibri"/>
                <w:szCs w:val="22"/>
              </w:rPr>
              <w:t>250</w:t>
            </w:r>
          </w:p>
        </w:tc>
        <w:tc>
          <w:tcPr>
            <w:tcW w:w="2168" w:type="dxa"/>
            <w:gridSpan w:val="3"/>
            <w:tcBorders>
              <w:top w:val="nil"/>
              <w:left w:val="nil"/>
              <w:bottom w:val="single" w:sz="8" w:space="0" w:color="auto"/>
              <w:right w:val="single" w:sz="8" w:space="0" w:color="auto"/>
            </w:tcBorders>
            <w:shd w:val="clear" w:color="auto" w:fill="auto"/>
            <w:vAlign w:val="center"/>
          </w:tcPr>
          <w:p w14:paraId="04E5281D" w14:textId="77777777" w:rsidR="001F27EF" w:rsidRPr="005E6707" w:rsidRDefault="001F27EF" w:rsidP="00E579BF">
            <w:pPr>
              <w:jc w:val="center"/>
              <w:rPr>
                <w:rFonts w:ascii="Calibri" w:hAnsi="Calibri" w:cs="Calibri"/>
                <w:szCs w:val="22"/>
              </w:rPr>
            </w:pPr>
          </w:p>
        </w:tc>
        <w:tc>
          <w:tcPr>
            <w:tcW w:w="2018" w:type="dxa"/>
            <w:gridSpan w:val="2"/>
            <w:tcBorders>
              <w:top w:val="nil"/>
              <w:left w:val="nil"/>
              <w:bottom w:val="single" w:sz="8" w:space="0" w:color="auto"/>
              <w:right w:val="single" w:sz="8" w:space="0" w:color="auto"/>
            </w:tcBorders>
            <w:shd w:val="clear" w:color="auto" w:fill="auto"/>
            <w:vAlign w:val="center"/>
          </w:tcPr>
          <w:p w14:paraId="6640883F" w14:textId="77777777" w:rsidR="001F27EF" w:rsidRPr="007B742B" w:rsidRDefault="001F27EF" w:rsidP="00E579BF">
            <w:pPr>
              <w:jc w:val="center"/>
              <w:rPr>
                <w:rFonts w:ascii="Calibri" w:hAnsi="Calibri" w:cs="Calibri"/>
                <w:szCs w:val="22"/>
              </w:rPr>
            </w:pPr>
          </w:p>
        </w:tc>
        <w:tc>
          <w:tcPr>
            <w:tcW w:w="2018" w:type="dxa"/>
            <w:gridSpan w:val="5"/>
            <w:tcBorders>
              <w:top w:val="nil"/>
              <w:left w:val="nil"/>
              <w:bottom w:val="single" w:sz="8" w:space="0" w:color="auto"/>
              <w:right w:val="single" w:sz="8" w:space="0" w:color="auto"/>
            </w:tcBorders>
            <w:shd w:val="clear" w:color="auto" w:fill="auto"/>
            <w:vAlign w:val="center"/>
          </w:tcPr>
          <w:p w14:paraId="54B7BD11" w14:textId="77777777" w:rsidR="001F27EF" w:rsidRPr="007B742B" w:rsidRDefault="001F27EF" w:rsidP="00E579BF">
            <w:pPr>
              <w:jc w:val="center"/>
              <w:rPr>
                <w:rFonts w:ascii="Calibri" w:hAnsi="Calibri" w:cs="Calibri"/>
                <w:szCs w:val="22"/>
              </w:rPr>
            </w:pPr>
          </w:p>
        </w:tc>
        <w:tc>
          <w:tcPr>
            <w:tcW w:w="3254" w:type="dxa"/>
            <w:gridSpan w:val="3"/>
            <w:tcBorders>
              <w:top w:val="nil"/>
              <w:left w:val="nil"/>
              <w:bottom w:val="single" w:sz="8" w:space="0" w:color="auto"/>
              <w:right w:val="single" w:sz="8" w:space="0" w:color="auto"/>
            </w:tcBorders>
          </w:tcPr>
          <w:p w14:paraId="27DD0966" w14:textId="77777777" w:rsidR="001F27EF" w:rsidRPr="007B742B" w:rsidRDefault="001F27EF" w:rsidP="00E579BF">
            <w:pPr>
              <w:jc w:val="center"/>
              <w:rPr>
                <w:rFonts w:ascii="Calibri" w:hAnsi="Calibri" w:cs="Calibri"/>
                <w:szCs w:val="22"/>
              </w:rPr>
            </w:pPr>
          </w:p>
        </w:tc>
      </w:tr>
      <w:tr w:rsidR="001F27EF" w:rsidRPr="007B742B" w14:paraId="25E2EE54" w14:textId="77777777" w:rsidTr="00580642">
        <w:trPr>
          <w:gridAfter w:val="5"/>
          <w:wAfter w:w="1308" w:type="dxa"/>
          <w:trHeight w:val="372"/>
        </w:trPr>
        <w:tc>
          <w:tcPr>
            <w:tcW w:w="574" w:type="dxa"/>
            <w:gridSpan w:val="2"/>
            <w:tcBorders>
              <w:top w:val="nil"/>
              <w:left w:val="single" w:sz="8" w:space="0" w:color="auto"/>
              <w:bottom w:val="single" w:sz="8" w:space="0" w:color="auto"/>
              <w:right w:val="single" w:sz="8" w:space="0" w:color="auto"/>
            </w:tcBorders>
            <w:shd w:val="clear" w:color="auto" w:fill="auto"/>
            <w:vAlign w:val="center"/>
          </w:tcPr>
          <w:p w14:paraId="340C7240" w14:textId="13E3CDDB" w:rsidR="001F27EF" w:rsidRPr="005E6707" w:rsidRDefault="001F27EF" w:rsidP="00E579BF">
            <w:pPr>
              <w:jc w:val="center"/>
              <w:rPr>
                <w:rFonts w:asciiTheme="minorHAnsi" w:hAnsiTheme="minorHAnsi" w:cstheme="minorHAnsi"/>
                <w:b/>
                <w:bCs/>
                <w:szCs w:val="22"/>
              </w:rPr>
            </w:pPr>
            <w:r>
              <w:rPr>
                <w:rFonts w:asciiTheme="minorHAnsi" w:hAnsiTheme="minorHAnsi" w:cstheme="minorHAnsi"/>
                <w:b/>
                <w:bCs/>
                <w:szCs w:val="22"/>
              </w:rPr>
              <w:t>5</w:t>
            </w:r>
          </w:p>
        </w:tc>
        <w:tc>
          <w:tcPr>
            <w:tcW w:w="3686" w:type="dxa"/>
            <w:gridSpan w:val="4"/>
            <w:tcBorders>
              <w:top w:val="nil"/>
              <w:left w:val="nil"/>
              <w:bottom w:val="single" w:sz="8" w:space="0" w:color="auto"/>
              <w:right w:val="single" w:sz="8" w:space="0" w:color="auto"/>
            </w:tcBorders>
            <w:shd w:val="clear" w:color="auto" w:fill="auto"/>
            <w:vAlign w:val="center"/>
          </w:tcPr>
          <w:p w14:paraId="5C87E341" w14:textId="6F9EC9CC" w:rsidR="001F27EF" w:rsidRPr="005E6707" w:rsidRDefault="001F27EF" w:rsidP="00E579BF">
            <w:pPr>
              <w:rPr>
                <w:rFonts w:ascii="Calibri" w:hAnsi="Calibri" w:cs="Calibri"/>
                <w:szCs w:val="22"/>
              </w:rPr>
            </w:pPr>
            <w:r w:rsidRPr="00157763">
              <w:rPr>
                <w:rFonts w:asciiTheme="minorHAnsi" w:hAnsiTheme="minorHAnsi" w:cstheme="minorHAnsi"/>
                <w:bCs/>
                <w:szCs w:val="22"/>
              </w:rPr>
              <w:t>ΧΑΡΤΙ ΥΓΕΙΑΣ ΡΟΛΛΑ</w:t>
            </w:r>
          </w:p>
        </w:tc>
        <w:tc>
          <w:tcPr>
            <w:tcW w:w="1334" w:type="dxa"/>
            <w:gridSpan w:val="3"/>
            <w:tcBorders>
              <w:top w:val="nil"/>
              <w:left w:val="nil"/>
              <w:bottom w:val="single" w:sz="8" w:space="0" w:color="auto"/>
              <w:right w:val="single" w:sz="8" w:space="0" w:color="auto"/>
            </w:tcBorders>
            <w:shd w:val="clear" w:color="auto" w:fill="auto"/>
            <w:vAlign w:val="center"/>
          </w:tcPr>
          <w:p w14:paraId="642624EE" w14:textId="62F92C87" w:rsidR="001F27EF" w:rsidRPr="005E6707" w:rsidRDefault="001F27EF" w:rsidP="00E579BF">
            <w:pPr>
              <w:jc w:val="center"/>
              <w:rPr>
                <w:rFonts w:ascii="Calibri" w:hAnsi="Calibri" w:cs="Calibri"/>
                <w:szCs w:val="22"/>
              </w:rPr>
            </w:pPr>
            <w:r>
              <w:rPr>
                <w:rFonts w:ascii="Calibri" w:hAnsi="Calibri" w:cs="Calibri"/>
                <w:szCs w:val="22"/>
              </w:rPr>
              <w:t>30.000</w:t>
            </w:r>
          </w:p>
        </w:tc>
        <w:tc>
          <w:tcPr>
            <w:tcW w:w="2168" w:type="dxa"/>
            <w:gridSpan w:val="3"/>
            <w:tcBorders>
              <w:top w:val="nil"/>
              <w:left w:val="nil"/>
              <w:bottom w:val="single" w:sz="8" w:space="0" w:color="auto"/>
              <w:right w:val="single" w:sz="8" w:space="0" w:color="auto"/>
            </w:tcBorders>
            <w:shd w:val="clear" w:color="auto" w:fill="auto"/>
            <w:vAlign w:val="center"/>
          </w:tcPr>
          <w:p w14:paraId="2663A304" w14:textId="77777777" w:rsidR="001F27EF" w:rsidRPr="005E6707" w:rsidRDefault="001F27EF" w:rsidP="00E579BF">
            <w:pPr>
              <w:jc w:val="center"/>
              <w:rPr>
                <w:rFonts w:ascii="Calibri" w:hAnsi="Calibri" w:cs="Calibri"/>
                <w:szCs w:val="22"/>
              </w:rPr>
            </w:pPr>
          </w:p>
        </w:tc>
        <w:tc>
          <w:tcPr>
            <w:tcW w:w="2018" w:type="dxa"/>
            <w:gridSpan w:val="2"/>
            <w:tcBorders>
              <w:top w:val="nil"/>
              <w:left w:val="nil"/>
              <w:bottom w:val="single" w:sz="8" w:space="0" w:color="auto"/>
              <w:right w:val="single" w:sz="8" w:space="0" w:color="auto"/>
            </w:tcBorders>
            <w:shd w:val="clear" w:color="auto" w:fill="auto"/>
            <w:vAlign w:val="center"/>
          </w:tcPr>
          <w:p w14:paraId="5771A126" w14:textId="77777777" w:rsidR="001F27EF" w:rsidRPr="007B742B" w:rsidRDefault="001F27EF" w:rsidP="00E579BF">
            <w:pPr>
              <w:jc w:val="center"/>
              <w:rPr>
                <w:rFonts w:ascii="Calibri" w:hAnsi="Calibri" w:cs="Calibri"/>
                <w:szCs w:val="22"/>
              </w:rPr>
            </w:pPr>
          </w:p>
        </w:tc>
        <w:tc>
          <w:tcPr>
            <w:tcW w:w="2018" w:type="dxa"/>
            <w:gridSpan w:val="5"/>
            <w:tcBorders>
              <w:top w:val="nil"/>
              <w:left w:val="nil"/>
              <w:bottom w:val="single" w:sz="8" w:space="0" w:color="auto"/>
              <w:right w:val="single" w:sz="8" w:space="0" w:color="auto"/>
            </w:tcBorders>
            <w:shd w:val="clear" w:color="auto" w:fill="auto"/>
            <w:vAlign w:val="center"/>
          </w:tcPr>
          <w:p w14:paraId="3D4020B2" w14:textId="77777777" w:rsidR="001F27EF" w:rsidRPr="007B742B" w:rsidRDefault="001F27EF" w:rsidP="00E579BF">
            <w:pPr>
              <w:jc w:val="center"/>
              <w:rPr>
                <w:rFonts w:ascii="Calibri" w:hAnsi="Calibri" w:cs="Calibri"/>
                <w:szCs w:val="22"/>
              </w:rPr>
            </w:pPr>
          </w:p>
        </w:tc>
        <w:tc>
          <w:tcPr>
            <w:tcW w:w="3254" w:type="dxa"/>
            <w:gridSpan w:val="3"/>
            <w:tcBorders>
              <w:top w:val="nil"/>
              <w:left w:val="nil"/>
              <w:bottom w:val="single" w:sz="8" w:space="0" w:color="auto"/>
              <w:right w:val="single" w:sz="8" w:space="0" w:color="auto"/>
            </w:tcBorders>
          </w:tcPr>
          <w:p w14:paraId="60332A19" w14:textId="77777777" w:rsidR="001F27EF" w:rsidRPr="007B742B" w:rsidRDefault="001F27EF" w:rsidP="00E579BF">
            <w:pPr>
              <w:jc w:val="center"/>
              <w:rPr>
                <w:rFonts w:ascii="Calibri" w:hAnsi="Calibri" w:cs="Calibri"/>
                <w:szCs w:val="22"/>
              </w:rPr>
            </w:pPr>
          </w:p>
        </w:tc>
      </w:tr>
      <w:tr w:rsidR="00104F64" w:rsidRPr="007B742B" w14:paraId="2F916F64" w14:textId="77777777" w:rsidTr="00580642">
        <w:trPr>
          <w:gridAfter w:val="5"/>
          <w:wAfter w:w="1308" w:type="dxa"/>
          <w:trHeight w:val="543"/>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2900907D" w14:textId="59EF7B1D" w:rsidR="00104F64" w:rsidRPr="007B742B" w:rsidRDefault="00104F64" w:rsidP="00E579BF">
            <w:pPr>
              <w:rPr>
                <w:rFonts w:ascii="Calibri" w:hAnsi="Calibri" w:cs="Calibri"/>
                <w:b/>
                <w:bCs/>
                <w:szCs w:val="22"/>
              </w:rPr>
            </w:pPr>
            <w:r w:rsidRPr="007B742B">
              <w:rPr>
                <w:rFonts w:ascii="Calibri" w:hAnsi="Calibri" w:cs="Calibri"/>
                <w:b/>
                <w:bCs/>
                <w:szCs w:val="22"/>
              </w:rPr>
              <w:t xml:space="preserve">Συνολική αξία χωρίς Φ.Π.Α. </w:t>
            </w:r>
            <w:r w:rsidR="00B54815">
              <w:rPr>
                <w:rFonts w:asciiTheme="minorHAnsi" w:hAnsiTheme="minorHAnsi" w:cstheme="minorHAnsi"/>
                <w:b/>
                <w:bCs/>
                <w:szCs w:val="22"/>
              </w:rPr>
              <w:t>(6%-24%)</w:t>
            </w:r>
            <w:r w:rsidRPr="007B742B">
              <w:rPr>
                <w:rFonts w:ascii="Calibri" w:hAnsi="Calibri" w:cs="Calibri"/>
                <w:b/>
                <w:bCs/>
                <w:szCs w:val="22"/>
              </w:rPr>
              <w:t xml:space="preserve"> </w:t>
            </w:r>
          </w:p>
        </w:tc>
        <w:tc>
          <w:tcPr>
            <w:tcW w:w="3287" w:type="dxa"/>
            <w:gridSpan w:val="4"/>
            <w:tcBorders>
              <w:top w:val="single" w:sz="8" w:space="0" w:color="auto"/>
              <w:left w:val="nil"/>
              <w:bottom w:val="single" w:sz="8" w:space="0" w:color="auto"/>
              <w:right w:val="single" w:sz="8" w:space="0" w:color="auto"/>
            </w:tcBorders>
            <w:shd w:val="clear" w:color="auto" w:fill="auto"/>
            <w:vAlign w:val="bottom"/>
            <w:hideMark/>
          </w:tcPr>
          <w:p w14:paraId="15B3D8D0" w14:textId="01F4D52E" w:rsidR="00104F64" w:rsidRPr="007B742B" w:rsidRDefault="00104F64" w:rsidP="00E579BF">
            <w:pPr>
              <w:jc w:val="right"/>
              <w:rPr>
                <w:rFonts w:ascii="Calibri" w:hAnsi="Calibri" w:cs="Calibri"/>
                <w:b/>
                <w:bCs/>
                <w:szCs w:val="22"/>
              </w:rPr>
            </w:pPr>
          </w:p>
        </w:tc>
      </w:tr>
      <w:tr w:rsidR="00104F64" w:rsidRPr="007B742B" w14:paraId="352390D8" w14:textId="77777777" w:rsidTr="00580642">
        <w:trPr>
          <w:gridAfter w:val="5"/>
          <w:wAfter w:w="1308" w:type="dxa"/>
          <w:trHeight w:val="488"/>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796B2245" w14:textId="2E91468E" w:rsidR="00104F64" w:rsidRPr="007B742B" w:rsidRDefault="00104F64" w:rsidP="00E579BF">
            <w:pPr>
              <w:rPr>
                <w:rFonts w:ascii="Calibri" w:hAnsi="Calibri" w:cs="Calibri"/>
                <w:b/>
                <w:bCs/>
                <w:szCs w:val="22"/>
              </w:rPr>
            </w:pPr>
            <w:r w:rsidRPr="007B742B">
              <w:rPr>
                <w:rFonts w:ascii="Calibri" w:hAnsi="Calibri" w:cs="Calibri"/>
                <w:b/>
                <w:bCs/>
                <w:szCs w:val="22"/>
              </w:rPr>
              <w:t xml:space="preserve">Φ.Π.Α. </w:t>
            </w:r>
            <w:r w:rsidR="00B54815">
              <w:rPr>
                <w:rFonts w:asciiTheme="minorHAnsi" w:hAnsiTheme="minorHAnsi" w:cstheme="minorHAnsi"/>
                <w:b/>
                <w:bCs/>
                <w:szCs w:val="22"/>
              </w:rPr>
              <w:t>(6%-24%)</w:t>
            </w:r>
            <w:r w:rsidRPr="007B742B">
              <w:rPr>
                <w:rFonts w:ascii="Calibri" w:hAnsi="Calibri" w:cs="Calibri"/>
                <w:b/>
                <w:bCs/>
                <w:szCs w:val="22"/>
              </w:rPr>
              <w:t xml:space="preserve"> </w:t>
            </w:r>
          </w:p>
        </w:tc>
        <w:tc>
          <w:tcPr>
            <w:tcW w:w="3287" w:type="dxa"/>
            <w:gridSpan w:val="4"/>
            <w:tcBorders>
              <w:top w:val="nil"/>
              <w:left w:val="nil"/>
              <w:bottom w:val="single" w:sz="8" w:space="0" w:color="auto"/>
              <w:right w:val="single" w:sz="8" w:space="0" w:color="auto"/>
            </w:tcBorders>
            <w:shd w:val="clear" w:color="auto" w:fill="auto"/>
            <w:vAlign w:val="bottom"/>
            <w:hideMark/>
          </w:tcPr>
          <w:p w14:paraId="1E0EB431" w14:textId="28A2E675" w:rsidR="00104F64" w:rsidRPr="007B742B" w:rsidRDefault="00104F64" w:rsidP="00E579BF">
            <w:pPr>
              <w:jc w:val="right"/>
              <w:rPr>
                <w:rFonts w:ascii="Calibri" w:hAnsi="Calibri" w:cs="Calibri"/>
                <w:b/>
                <w:bCs/>
                <w:szCs w:val="22"/>
              </w:rPr>
            </w:pPr>
          </w:p>
        </w:tc>
      </w:tr>
      <w:tr w:rsidR="00104F64" w:rsidRPr="007B742B" w14:paraId="5FDF3AD3" w14:textId="77777777" w:rsidTr="00580642">
        <w:trPr>
          <w:gridAfter w:val="5"/>
          <w:wAfter w:w="1308" w:type="dxa"/>
          <w:trHeight w:val="460"/>
        </w:trPr>
        <w:tc>
          <w:tcPr>
            <w:tcW w:w="11765" w:type="dxa"/>
            <w:gridSpan w:val="18"/>
            <w:tcBorders>
              <w:top w:val="single" w:sz="8" w:space="0" w:color="auto"/>
              <w:left w:val="single" w:sz="8" w:space="0" w:color="auto"/>
              <w:bottom w:val="single" w:sz="8" w:space="0" w:color="auto"/>
              <w:right w:val="single" w:sz="8" w:space="0" w:color="000000"/>
            </w:tcBorders>
            <w:shd w:val="clear" w:color="auto" w:fill="auto"/>
            <w:vAlign w:val="center"/>
            <w:hideMark/>
          </w:tcPr>
          <w:p w14:paraId="30788E87" w14:textId="36207860" w:rsidR="00104F64" w:rsidRPr="007B742B" w:rsidRDefault="00104F64" w:rsidP="00E579BF">
            <w:pPr>
              <w:rPr>
                <w:rFonts w:ascii="Calibri" w:hAnsi="Calibri" w:cs="Calibri"/>
                <w:b/>
                <w:bCs/>
                <w:szCs w:val="22"/>
              </w:rPr>
            </w:pPr>
            <w:r w:rsidRPr="007B742B">
              <w:rPr>
                <w:rFonts w:ascii="Calibri" w:hAnsi="Calibri" w:cs="Calibri"/>
                <w:b/>
                <w:bCs/>
                <w:szCs w:val="22"/>
              </w:rPr>
              <w:t xml:space="preserve">Συνολική αξία με Φ.Π.Α. </w:t>
            </w:r>
            <w:r w:rsidR="00B54815">
              <w:rPr>
                <w:rFonts w:asciiTheme="minorHAnsi" w:hAnsiTheme="minorHAnsi" w:cstheme="minorHAnsi"/>
                <w:b/>
                <w:bCs/>
                <w:szCs w:val="22"/>
              </w:rPr>
              <w:t>(6%-24%)</w:t>
            </w:r>
            <w:r w:rsidRPr="007B742B">
              <w:rPr>
                <w:rFonts w:ascii="Calibri" w:hAnsi="Calibri" w:cs="Calibri"/>
                <w:b/>
                <w:bCs/>
                <w:szCs w:val="22"/>
              </w:rPr>
              <w:t xml:space="preserve"> </w:t>
            </w:r>
          </w:p>
        </w:tc>
        <w:tc>
          <w:tcPr>
            <w:tcW w:w="3287" w:type="dxa"/>
            <w:gridSpan w:val="4"/>
            <w:tcBorders>
              <w:top w:val="nil"/>
              <w:left w:val="nil"/>
              <w:bottom w:val="single" w:sz="8" w:space="0" w:color="auto"/>
              <w:right w:val="single" w:sz="8" w:space="0" w:color="auto"/>
            </w:tcBorders>
            <w:shd w:val="clear" w:color="auto" w:fill="auto"/>
            <w:vAlign w:val="bottom"/>
            <w:hideMark/>
          </w:tcPr>
          <w:p w14:paraId="1C00A5A4" w14:textId="0C6FD872" w:rsidR="00104F64" w:rsidRPr="007B742B" w:rsidRDefault="00104F64" w:rsidP="00E579BF">
            <w:pPr>
              <w:jc w:val="right"/>
              <w:rPr>
                <w:rFonts w:ascii="Calibri" w:hAnsi="Calibri" w:cs="Calibri"/>
                <w:b/>
                <w:bCs/>
                <w:szCs w:val="22"/>
              </w:rPr>
            </w:pPr>
          </w:p>
        </w:tc>
      </w:tr>
    </w:tbl>
    <w:p w14:paraId="33C474F0" w14:textId="77777777" w:rsidR="00713AA3" w:rsidRPr="00057C25" w:rsidRDefault="00713AA3" w:rsidP="00235FB1">
      <w:pPr>
        <w:spacing w:after="200" w:line="276" w:lineRule="auto"/>
        <w:jc w:val="both"/>
        <w:rPr>
          <w:rFonts w:ascii="Calibri" w:hAnsi="Calibri" w:cs="Calibri"/>
          <w:color w:val="FF0000"/>
          <w:szCs w:val="22"/>
        </w:rPr>
      </w:pP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r>
        <w:rPr>
          <w:rFonts w:ascii="Calibri" w:hAnsi="Calibri" w:cs="Calibri"/>
          <w:color w:val="FF0000"/>
          <w:szCs w:val="22"/>
        </w:rPr>
        <w:tab/>
      </w:r>
    </w:p>
    <w:tbl>
      <w:tblPr>
        <w:tblW w:w="8364" w:type="dxa"/>
        <w:jc w:val="right"/>
        <w:tblLook w:val="04A0" w:firstRow="1" w:lastRow="0" w:firstColumn="1" w:lastColumn="0" w:noHBand="0" w:noVBand="1"/>
      </w:tblPr>
      <w:tblGrid>
        <w:gridCol w:w="8364"/>
      </w:tblGrid>
      <w:tr w:rsidR="00713AA3" w:rsidRPr="006156D7" w14:paraId="75B89EF4" w14:textId="77777777" w:rsidTr="00E579BF">
        <w:trPr>
          <w:trHeight w:val="360"/>
          <w:jc w:val="right"/>
        </w:trPr>
        <w:tc>
          <w:tcPr>
            <w:tcW w:w="8364" w:type="dxa"/>
            <w:tcBorders>
              <w:top w:val="nil"/>
              <w:left w:val="nil"/>
              <w:bottom w:val="nil"/>
              <w:right w:val="nil"/>
            </w:tcBorders>
            <w:shd w:val="clear" w:color="auto" w:fill="auto"/>
            <w:vAlign w:val="bottom"/>
            <w:hideMark/>
          </w:tcPr>
          <w:p w14:paraId="12C6F52E" w14:textId="77777777" w:rsidR="00713AA3" w:rsidRPr="006156D7" w:rsidRDefault="00713AA3" w:rsidP="00E579BF">
            <w:pPr>
              <w:spacing w:before="120"/>
              <w:jc w:val="center"/>
              <w:rPr>
                <w:rFonts w:asciiTheme="minorHAnsi" w:hAnsiTheme="minorHAnsi" w:cstheme="minorHAnsi"/>
                <w:b/>
                <w:bCs/>
                <w:szCs w:val="22"/>
              </w:rPr>
            </w:pPr>
            <w:r w:rsidRPr="006156D7">
              <w:rPr>
                <w:rFonts w:asciiTheme="minorHAnsi" w:hAnsiTheme="minorHAnsi" w:cstheme="minorHAnsi"/>
                <w:b/>
                <w:bCs/>
                <w:szCs w:val="22"/>
              </w:rPr>
              <w:t>Ιωάννινα, ____ / _____ / 2025</w:t>
            </w:r>
          </w:p>
        </w:tc>
      </w:tr>
      <w:tr w:rsidR="00713AA3" w:rsidRPr="006156D7" w14:paraId="72DB1D37" w14:textId="77777777" w:rsidTr="00E579BF">
        <w:trPr>
          <w:trHeight w:val="300"/>
          <w:jc w:val="right"/>
        </w:trPr>
        <w:tc>
          <w:tcPr>
            <w:tcW w:w="8364" w:type="dxa"/>
            <w:tcBorders>
              <w:top w:val="nil"/>
              <w:left w:val="nil"/>
              <w:bottom w:val="nil"/>
              <w:right w:val="nil"/>
            </w:tcBorders>
            <w:shd w:val="clear" w:color="auto" w:fill="auto"/>
            <w:vAlign w:val="bottom"/>
            <w:hideMark/>
          </w:tcPr>
          <w:p w14:paraId="46B6EE27" w14:textId="77777777" w:rsidR="00713AA3" w:rsidRPr="006156D7" w:rsidRDefault="00713AA3" w:rsidP="00E579BF">
            <w:pPr>
              <w:jc w:val="center"/>
              <w:rPr>
                <w:rFonts w:asciiTheme="minorHAnsi" w:hAnsiTheme="minorHAnsi" w:cstheme="minorHAnsi"/>
                <w:szCs w:val="22"/>
              </w:rPr>
            </w:pPr>
            <w:r w:rsidRPr="006156D7">
              <w:rPr>
                <w:rFonts w:asciiTheme="minorHAnsi" w:hAnsiTheme="minorHAnsi" w:cstheme="minorHAnsi"/>
                <w:szCs w:val="22"/>
              </w:rPr>
              <w:t>(ημερομηνία συμπλήρωσης)</w:t>
            </w:r>
          </w:p>
        </w:tc>
      </w:tr>
      <w:tr w:rsidR="00713AA3" w:rsidRPr="006156D7" w14:paraId="2C52E057" w14:textId="77777777" w:rsidTr="00E579BF">
        <w:trPr>
          <w:trHeight w:val="360"/>
          <w:jc w:val="right"/>
        </w:trPr>
        <w:tc>
          <w:tcPr>
            <w:tcW w:w="8364" w:type="dxa"/>
            <w:tcBorders>
              <w:top w:val="nil"/>
              <w:left w:val="nil"/>
              <w:bottom w:val="nil"/>
              <w:right w:val="nil"/>
            </w:tcBorders>
            <w:shd w:val="clear" w:color="auto" w:fill="auto"/>
            <w:vAlign w:val="bottom"/>
            <w:hideMark/>
          </w:tcPr>
          <w:p w14:paraId="5AFCB905" w14:textId="77777777" w:rsidR="00713AA3" w:rsidRPr="006156D7" w:rsidRDefault="00713AA3" w:rsidP="00E579BF">
            <w:pPr>
              <w:jc w:val="center"/>
              <w:rPr>
                <w:rFonts w:asciiTheme="minorHAnsi" w:hAnsiTheme="minorHAnsi" w:cstheme="minorHAnsi"/>
                <w:b/>
                <w:bCs/>
                <w:szCs w:val="22"/>
              </w:rPr>
            </w:pPr>
            <w:r w:rsidRPr="006156D7">
              <w:rPr>
                <w:rFonts w:asciiTheme="minorHAnsi" w:hAnsiTheme="minorHAnsi" w:cstheme="minorHAnsi"/>
                <w:b/>
                <w:bCs/>
                <w:szCs w:val="22"/>
              </w:rPr>
              <w:t>Ο προσφέρων</w:t>
            </w:r>
          </w:p>
        </w:tc>
      </w:tr>
      <w:tr w:rsidR="00713AA3" w:rsidRPr="006156D7" w14:paraId="241074BD" w14:textId="77777777" w:rsidTr="00E579BF">
        <w:trPr>
          <w:trHeight w:val="360"/>
          <w:jc w:val="right"/>
        </w:trPr>
        <w:tc>
          <w:tcPr>
            <w:tcW w:w="8364" w:type="dxa"/>
            <w:tcBorders>
              <w:top w:val="nil"/>
              <w:left w:val="nil"/>
              <w:bottom w:val="nil"/>
              <w:right w:val="nil"/>
            </w:tcBorders>
            <w:shd w:val="clear" w:color="auto" w:fill="auto"/>
            <w:vAlign w:val="bottom"/>
            <w:hideMark/>
          </w:tcPr>
          <w:p w14:paraId="02753630" w14:textId="77777777" w:rsidR="00713AA3" w:rsidRPr="006156D7" w:rsidRDefault="00713AA3" w:rsidP="00E579BF">
            <w:pPr>
              <w:jc w:val="center"/>
              <w:rPr>
                <w:rFonts w:asciiTheme="minorHAnsi" w:hAnsiTheme="minorHAnsi" w:cstheme="minorHAnsi"/>
                <w:szCs w:val="22"/>
              </w:rPr>
            </w:pPr>
          </w:p>
          <w:p w14:paraId="65AC74F9" w14:textId="77777777" w:rsidR="00713AA3" w:rsidRPr="006156D7" w:rsidRDefault="00713AA3" w:rsidP="00E579BF">
            <w:pPr>
              <w:jc w:val="center"/>
              <w:rPr>
                <w:rFonts w:asciiTheme="minorHAnsi" w:hAnsiTheme="minorHAnsi" w:cstheme="minorHAnsi"/>
                <w:szCs w:val="22"/>
              </w:rPr>
            </w:pPr>
            <w:r w:rsidRPr="006156D7">
              <w:rPr>
                <w:rFonts w:asciiTheme="minorHAnsi" w:hAnsiTheme="minorHAnsi" w:cstheme="minorHAnsi"/>
                <w:szCs w:val="22"/>
              </w:rPr>
              <w:t>(υπογραφή, ονοματεπώνυμο, σφραγίδα)</w:t>
            </w:r>
          </w:p>
        </w:tc>
      </w:tr>
    </w:tbl>
    <w:p w14:paraId="3AC83431" w14:textId="53C47B8B" w:rsidR="00585E8B" w:rsidRPr="00057C25" w:rsidRDefault="00585E8B" w:rsidP="00235FB1">
      <w:pPr>
        <w:spacing w:after="200" w:line="276" w:lineRule="auto"/>
        <w:jc w:val="both"/>
        <w:rPr>
          <w:rFonts w:ascii="Calibri" w:hAnsi="Calibri" w:cs="Calibri"/>
          <w:color w:val="FF0000"/>
          <w:szCs w:val="22"/>
        </w:rPr>
      </w:pPr>
    </w:p>
    <w:sectPr w:rsidR="00585E8B" w:rsidRPr="00057C25" w:rsidSect="00C73087">
      <w:headerReference w:type="default" r:id="rId13"/>
      <w:footerReference w:type="default" r:id="rId14"/>
      <w:pgSz w:w="16838" w:h="11906" w:orient="landscape"/>
      <w:pgMar w:top="992" w:right="568" w:bottom="992" w:left="5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C8A9D" w14:textId="77777777" w:rsidR="00662BF4" w:rsidRDefault="00662BF4" w:rsidP="006A1706">
      <w:r>
        <w:separator/>
      </w:r>
    </w:p>
  </w:endnote>
  <w:endnote w:type="continuationSeparator" w:id="0">
    <w:p w14:paraId="0FC95AC7" w14:textId="77777777" w:rsidR="00662BF4" w:rsidRDefault="00662BF4" w:rsidP="006A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panose1 w:val="00000000000000000000"/>
    <w:charset w:val="A1"/>
    <w:family w:val="auto"/>
    <w:notTrueType/>
    <w:pitch w:val="variable"/>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A1"/>
    <w:family w:val="script"/>
    <w:pitch w:val="variable"/>
    <w:sig w:usb0="00000687" w:usb1="00000013"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Aptos,Bold">
    <w:altName w:val="Aptos"/>
    <w:panose1 w:val="00000000000000000000"/>
    <w:charset w:val="A1"/>
    <w:family w:val="auto"/>
    <w:notTrueType/>
    <w:pitch w:val="default"/>
    <w:sig w:usb0="00000083" w:usb1="00000000" w:usb2="00000000" w:usb3="00000000" w:csb0="00000009" w:csb1="00000000"/>
  </w:font>
  <w:font w:name="Arial Greek">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29128"/>
      <w:docPartObj>
        <w:docPartGallery w:val="Page Numbers (Bottom of Page)"/>
        <w:docPartUnique/>
      </w:docPartObj>
    </w:sdtPr>
    <w:sdtEndPr/>
    <w:sdtContent>
      <w:p w14:paraId="31A029B4" w14:textId="77777777" w:rsidR="00276830" w:rsidRDefault="005F0391">
        <w:pPr>
          <w:pStyle w:val="a9"/>
        </w:pPr>
        <w:r>
          <w:rPr>
            <w:lang w:eastAsia="zh-TW"/>
          </w:rPr>
          <w:pict w14:anchorId="657FA076">
            <v:rect id="_x0000_s1028" style="position:absolute;margin-left:0;margin-top:0;width:44.55pt;height:21.25pt;rotation:-180;flip:x;z-index:251660288;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28" inset=",0,,0">
                <w:txbxContent>
                  <w:p w14:paraId="6C3BB4D8" w14:textId="77777777" w:rsidR="00276830" w:rsidRPr="009A4275" w:rsidRDefault="0027683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695377"/>
      <w:docPartObj>
        <w:docPartGallery w:val="Page Numbers (Bottom of Page)"/>
        <w:docPartUnique/>
      </w:docPartObj>
    </w:sdtPr>
    <w:sdtEndPr/>
    <w:sdtContent>
      <w:p w14:paraId="11F1A74B" w14:textId="77777777" w:rsidR="00F649A0" w:rsidRDefault="005F0391">
        <w:pPr>
          <w:pStyle w:val="a9"/>
        </w:pPr>
        <w:r>
          <w:rPr>
            <w:lang w:eastAsia="zh-TW"/>
          </w:rPr>
          <w:pict w14:anchorId="06D1FA9C">
            <v:rect id="_x0000_s1030" style="position:absolute;margin-left:0;margin-top:0;width:44.55pt;height:21.25pt;rotation:-180;flip:x;z-index:251662336;mso-position-horizontal:center;mso-position-horizontal-relative:right-margin-area;mso-position-vertical:center;mso-position-vertical-relative:bottom-margin-area;mso-height-relative:bottom-margin-area" filled="f" fillcolor="#c0504d [3205]" stroked="f" strokecolor="#4f81bd [3204]" strokeweight="2.25pt">
              <v:textbox style="mso-next-textbox:#_x0000_s1030" inset=",0,,0">
                <w:txbxContent>
                  <w:p w14:paraId="4823A4DC" w14:textId="77777777" w:rsidR="00F649A0" w:rsidRPr="009A4275" w:rsidRDefault="00F649A0" w:rsidP="009A4275">
                    <w:pPr>
                      <w:pBdr>
                        <w:top w:val="single" w:sz="4" w:space="0" w:color="7F7F7F" w:themeColor="background1" w:themeShade="7F"/>
                      </w:pBdr>
                      <w:jc w:val="center"/>
                      <w:rPr>
                        <w:color w:val="C0504D" w:themeColor="accent2"/>
                      </w:rPr>
                    </w:pPr>
                    <w:r>
                      <w:fldChar w:fldCharType="begin"/>
                    </w:r>
                    <w:r>
                      <w:instrText xml:space="preserve"> PAGE   \* MERGEFORMAT </w:instrText>
                    </w:r>
                    <w:r>
                      <w:fldChar w:fldCharType="separate"/>
                    </w:r>
                    <w:r w:rsidRPr="002E0511">
                      <w:rPr>
                        <w:noProof/>
                        <w:color w:val="C0504D" w:themeColor="accent2"/>
                      </w:rPr>
                      <w:t>2</w:t>
                    </w:r>
                    <w:r>
                      <w:rPr>
                        <w:noProof/>
                        <w:color w:val="C0504D" w:themeColor="accent2"/>
                      </w:rPr>
                      <w:fldChar w:fldCharType="end"/>
                    </w:r>
                  </w:p>
                </w:txbxContent>
              </v:textbox>
              <w10:wrap anchorx="page" anchory="page"/>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68A47" w14:textId="77777777" w:rsidR="00662BF4" w:rsidRDefault="00662BF4" w:rsidP="006A1706">
      <w:r>
        <w:separator/>
      </w:r>
    </w:p>
  </w:footnote>
  <w:footnote w:type="continuationSeparator" w:id="0">
    <w:p w14:paraId="28574051" w14:textId="77777777" w:rsidR="00662BF4" w:rsidRDefault="00662BF4" w:rsidP="006A1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9E0B" w14:textId="3D984E6B" w:rsidR="00825DD6" w:rsidRPr="00140C1A" w:rsidRDefault="00825DD6" w:rsidP="00825DD6">
    <w:pPr>
      <w:pStyle w:val="a8"/>
      <w:jc w:val="center"/>
      <w:rPr>
        <w:rFonts w:asciiTheme="minorHAnsi" w:hAnsiTheme="minorHAnsi" w:cstheme="minorHAnsi"/>
        <w:b/>
        <w:i/>
        <w:iCs/>
        <w:color w:val="0070C0"/>
        <w:sz w:val="24"/>
        <w:szCs w:val="24"/>
      </w:rPr>
    </w:pPr>
    <w:bookmarkStart w:id="4" w:name="_Hlk96508747"/>
  </w:p>
  <w:bookmarkEnd w:id="4"/>
  <w:p w14:paraId="513ED975" w14:textId="77777777" w:rsidR="00140C1A" w:rsidRPr="00825DD6" w:rsidRDefault="00140C1A" w:rsidP="00825DD6">
    <w:pPr>
      <w:pStyle w:val="a8"/>
      <w:jc w:val="center"/>
      <w:rPr>
        <w:i/>
        <w:iCs/>
        <w:color w:val="0070C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4D679" w14:textId="77777777" w:rsidR="00F649A0" w:rsidRPr="00140C1A" w:rsidRDefault="00F649A0" w:rsidP="00825DD6">
    <w:pPr>
      <w:pStyle w:val="a8"/>
      <w:jc w:val="center"/>
      <w:rPr>
        <w:rFonts w:asciiTheme="minorHAnsi" w:hAnsiTheme="minorHAnsi" w:cstheme="minorHAnsi"/>
        <w:b/>
        <w:i/>
        <w:iCs/>
        <w:color w:val="0070C0"/>
        <w:sz w:val="24"/>
        <w:szCs w:val="24"/>
      </w:rPr>
    </w:pPr>
  </w:p>
  <w:p w14:paraId="09B48BB8" w14:textId="77777777" w:rsidR="00F649A0" w:rsidRPr="00825DD6" w:rsidRDefault="00F649A0" w:rsidP="00825DD6">
    <w:pPr>
      <w:pStyle w:val="a8"/>
      <w:jc w:val="center"/>
      <w:rPr>
        <w:i/>
        <w:iCs/>
        <w:color w:val="0070C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60"/>
        </w:tabs>
        <w:ind w:left="3660" w:hanging="360"/>
      </w:pPr>
    </w:lvl>
  </w:abstractNum>
  <w:abstractNum w:abstractNumId="1" w15:restartNumberingAfterBreak="0">
    <w:nsid w:val="00000013"/>
    <w:multiLevelType w:val="singleLevel"/>
    <w:tmpl w:val="00000013"/>
    <w:name w:val="WW8Num19"/>
    <w:lvl w:ilvl="0">
      <w:start w:val="1"/>
      <w:numFmt w:val="bullet"/>
      <w:lvlText w:val=""/>
      <w:lvlJc w:val="left"/>
      <w:pPr>
        <w:tabs>
          <w:tab w:val="num" w:pos="644"/>
        </w:tabs>
        <w:ind w:left="644" w:hanging="360"/>
      </w:pPr>
      <w:rPr>
        <w:rFonts w:ascii="Wingdings" w:hAnsi="Wingdings" w:cs="Courier New"/>
      </w:rPr>
    </w:lvl>
  </w:abstractNum>
  <w:abstractNum w:abstractNumId="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2CC0CC2"/>
    <w:multiLevelType w:val="hybridMultilevel"/>
    <w:tmpl w:val="587297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211FE9"/>
    <w:multiLevelType w:val="hybridMultilevel"/>
    <w:tmpl w:val="EF7AB7DC"/>
    <w:lvl w:ilvl="0" w:tplc="BB1A4AD2">
      <w:start w:val="1"/>
      <w:numFmt w:val="decimal"/>
      <w:lvlText w:val="%1."/>
      <w:lvlJc w:val="left"/>
      <w:pPr>
        <w:ind w:left="1440" w:hanging="108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8CB165D"/>
    <w:multiLevelType w:val="hybridMultilevel"/>
    <w:tmpl w:val="5A6C46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8D50E97"/>
    <w:multiLevelType w:val="hybridMultilevel"/>
    <w:tmpl w:val="3E128512"/>
    <w:lvl w:ilvl="0" w:tplc="651A0D54">
      <w:start w:val="1"/>
      <w:numFmt w:val="decimal"/>
      <w:lvlText w:val="%1."/>
      <w:lvlJc w:val="left"/>
      <w:pPr>
        <w:ind w:left="750" w:hanging="360"/>
      </w:pPr>
      <w:rPr>
        <w:rFonts w:hint="default"/>
        <w:b w:val="0"/>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15:restartNumberingAfterBreak="0">
    <w:nsid w:val="0FF7305B"/>
    <w:multiLevelType w:val="hybridMultilevel"/>
    <w:tmpl w:val="7C52C7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FF84CBF"/>
    <w:multiLevelType w:val="hybridMultilevel"/>
    <w:tmpl w:val="F15E229C"/>
    <w:lvl w:ilvl="0" w:tplc="3E0EEA8E">
      <w:start w:val="1"/>
      <w:numFmt w:val="decimal"/>
      <w:lvlText w:val="%1."/>
      <w:lvlJc w:val="left"/>
      <w:pPr>
        <w:ind w:left="644" w:hanging="360"/>
      </w:pPr>
      <w:rPr>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18D79B8"/>
    <w:multiLevelType w:val="hybridMultilevel"/>
    <w:tmpl w:val="B3A449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3E43DCF"/>
    <w:multiLevelType w:val="hybridMultilevel"/>
    <w:tmpl w:val="D3F86B0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15:restartNumberingAfterBreak="0">
    <w:nsid w:val="1CF777EA"/>
    <w:multiLevelType w:val="hybridMultilevel"/>
    <w:tmpl w:val="3948F2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1F720079"/>
    <w:multiLevelType w:val="hybridMultilevel"/>
    <w:tmpl w:val="BB4C01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C56185A"/>
    <w:multiLevelType w:val="hybridMultilevel"/>
    <w:tmpl w:val="4ABEDBD6"/>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C771DA4"/>
    <w:multiLevelType w:val="hybridMultilevel"/>
    <w:tmpl w:val="8D4C48E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5" w15:restartNumberingAfterBreak="0">
    <w:nsid w:val="2FB610B8"/>
    <w:multiLevelType w:val="hybridMultilevel"/>
    <w:tmpl w:val="4798E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7335385"/>
    <w:multiLevelType w:val="hybridMultilevel"/>
    <w:tmpl w:val="D7AA44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377E1F28"/>
    <w:multiLevelType w:val="hybridMultilevel"/>
    <w:tmpl w:val="8F3EC1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78A5A44"/>
    <w:multiLevelType w:val="hybridMultilevel"/>
    <w:tmpl w:val="66C6482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9" w15:restartNumberingAfterBreak="0">
    <w:nsid w:val="378C296D"/>
    <w:multiLevelType w:val="hybridMultilevel"/>
    <w:tmpl w:val="EEB2E8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8BB1C8A"/>
    <w:multiLevelType w:val="hybridMultilevel"/>
    <w:tmpl w:val="2C202154"/>
    <w:lvl w:ilvl="0" w:tplc="0408000B">
      <w:start w:val="1"/>
      <w:numFmt w:val="bullet"/>
      <w:lvlText w:val=""/>
      <w:lvlJc w:val="left"/>
      <w:pPr>
        <w:ind w:left="1146" w:hanging="360"/>
      </w:pPr>
      <w:rPr>
        <w:rFonts w:ascii="Wingdings" w:hAnsi="Wingdings"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21" w15:restartNumberingAfterBreak="0">
    <w:nsid w:val="406C2CA1"/>
    <w:multiLevelType w:val="hybridMultilevel"/>
    <w:tmpl w:val="576AD6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801F56"/>
    <w:multiLevelType w:val="hybridMultilevel"/>
    <w:tmpl w:val="152ED4F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42E92C12"/>
    <w:multiLevelType w:val="hybridMultilevel"/>
    <w:tmpl w:val="B7408C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43BD76A9"/>
    <w:multiLevelType w:val="hybridMultilevel"/>
    <w:tmpl w:val="612EC10C"/>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6CA7FCE"/>
    <w:multiLevelType w:val="hybridMultilevel"/>
    <w:tmpl w:val="B4F6CC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7BE0AFC"/>
    <w:multiLevelType w:val="hybridMultilevel"/>
    <w:tmpl w:val="ED9E79BA"/>
    <w:lvl w:ilvl="0" w:tplc="BF9EAA3E">
      <w:start w:val="1"/>
      <w:numFmt w:val="bullet"/>
      <w:pStyle w:val="a"/>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7E02866"/>
    <w:multiLevelType w:val="hybridMultilevel"/>
    <w:tmpl w:val="1B84D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4A2650C4"/>
    <w:multiLevelType w:val="hybridMultilevel"/>
    <w:tmpl w:val="904E93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4BF24E72"/>
    <w:multiLevelType w:val="hybridMultilevel"/>
    <w:tmpl w:val="81A4E8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D870AD6"/>
    <w:multiLevelType w:val="hybridMultilevel"/>
    <w:tmpl w:val="4BAC855E"/>
    <w:lvl w:ilvl="0" w:tplc="D4B0EBCE">
      <w:start w:val="1"/>
      <w:numFmt w:val="decimal"/>
      <w:lvlText w:val="%1."/>
      <w:lvlJc w:val="left"/>
      <w:pPr>
        <w:ind w:left="360" w:hanging="360"/>
      </w:pPr>
      <w:rPr>
        <w:b/>
        <w:bCs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EA83D22"/>
    <w:multiLevelType w:val="hybridMultilevel"/>
    <w:tmpl w:val="C34CE3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2AE303F"/>
    <w:multiLevelType w:val="hybridMultilevel"/>
    <w:tmpl w:val="DD8838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34003F4"/>
    <w:multiLevelType w:val="hybridMultilevel"/>
    <w:tmpl w:val="FAC4E01C"/>
    <w:lvl w:ilvl="0" w:tplc="18840230">
      <w:start w:val="1"/>
      <w:numFmt w:val="decimal"/>
      <w:lvlText w:val="%1."/>
      <w:lvlJc w:val="left"/>
      <w:pPr>
        <w:tabs>
          <w:tab w:val="num" w:pos="720"/>
        </w:tabs>
        <w:ind w:left="720" w:hanging="360"/>
      </w:pPr>
      <w:rPr>
        <w:rFonts w:hint="default"/>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54D120E8"/>
    <w:multiLevelType w:val="hybridMultilevel"/>
    <w:tmpl w:val="FA8C7B9C"/>
    <w:lvl w:ilvl="0" w:tplc="94922CB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55CE74B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6" w15:restartNumberingAfterBreak="0">
    <w:nsid w:val="57337772"/>
    <w:multiLevelType w:val="hybridMultilevel"/>
    <w:tmpl w:val="5E2AC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59C64F0C"/>
    <w:multiLevelType w:val="hybridMultilevel"/>
    <w:tmpl w:val="65A4CD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D71C63"/>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39" w15:restartNumberingAfterBreak="0">
    <w:nsid w:val="62A10817"/>
    <w:multiLevelType w:val="hybridMultilevel"/>
    <w:tmpl w:val="FB74448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65541544"/>
    <w:multiLevelType w:val="hybridMultilevel"/>
    <w:tmpl w:val="B084629A"/>
    <w:lvl w:ilvl="0" w:tplc="5CEEA430">
      <w:start w:val="1"/>
      <w:numFmt w:val="decimal"/>
      <w:lvlText w:val="%1."/>
      <w:lvlJc w:val="left"/>
      <w:pPr>
        <w:ind w:left="765" w:hanging="360"/>
      </w:pPr>
      <w:rPr>
        <w:rFonts w:hint="default"/>
        <w:u w:val="single"/>
      </w:r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41" w15:restartNumberingAfterBreak="0">
    <w:nsid w:val="66867B2C"/>
    <w:multiLevelType w:val="hybridMultilevel"/>
    <w:tmpl w:val="2126F5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694E1A1B"/>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6B4B6869"/>
    <w:multiLevelType w:val="hybridMultilevel"/>
    <w:tmpl w:val="83C464F8"/>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4" w15:restartNumberingAfterBreak="0">
    <w:nsid w:val="6D2859CE"/>
    <w:multiLevelType w:val="hybridMultilevel"/>
    <w:tmpl w:val="FFBC60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ED22ADC"/>
    <w:multiLevelType w:val="hybridMultilevel"/>
    <w:tmpl w:val="CAFA886A"/>
    <w:lvl w:ilvl="0" w:tplc="A662730A">
      <w:numFmt w:val="bullet"/>
      <w:lvlText w:val="-"/>
      <w:lvlJc w:val="left"/>
      <w:pPr>
        <w:ind w:left="786" w:hanging="360"/>
      </w:pPr>
      <w:rPr>
        <w:rFonts w:ascii="Calibri" w:eastAsia="Times New Roman" w:hAnsi="Calibri" w:cs="Calibri"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46" w15:restartNumberingAfterBreak="0">
    <w:nsid w:val="702E5BE3"/>
    <w:multiLevelType w:val="hybridMultilevel"/>
    <w:tmpl w:val="AEE86DF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7" w15:restartNumberingAfterBreak="0">
    <w:nsid w:val="742B6FA2"/>
    <w:multiLevelType w:val="hybridMultilevel"/>
    <w:tmpl w:val="C19C0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4B647D6"/>
    <w:multiLevelType w:val="hybridMultilevel"/>
    <w:tmpl w:val="2848A3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4D26A1C"/>
    <w:multiLevelType w:val="hybridMultilevel"/>
    <w:tmpl w:val="7C507876"/>
    <w:lvl w:ilvl="0" w:tplc="D3D6685C">
      <w:start w:val="1"/>
      <w:numFmt w:val="bullet"/>
      <w:lvlText w:val=""/>
      <w:lvlJc w:val="left"/>
      <w:pPr>
        <w:ind w:left="720" w:hanging="360"/>
      </w:pPr>
      <w:rPr>
        <w:rFonts w:ascii="Symbol" w:hAnsi="Symbol" w:hint="default"/>
        <w:color w:val="auto"/>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0" w15:restartNumberingAfterBreak="0">
    <w:nsid w:val="784F3CA7"/>
    <w:multiLevelType w:val="hybridMultilevel"/>
    <w:tmpl w:val="41FCBBFA"/>
    <w:lvl w:ilvl="0" w:tplc="FA22B3FA">
      <w:start w:val="1"/>
      <w:numFmt w:val="decimal"/>
      <w:lvlText w:val="%1."/>
      <w:lvlJc w:val="left"/>
      <w:pPr>
        <w:ind w:left="720" w:hanging="360"/>
      </w:pPr>
      <w:rPr>
        <w:rFonts w:eastAsia="Andale Sans UI" w:cs="Arial"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A672227"/>
    <w:multiLevelType w:val="hybridMultilevel"/>
    <w:tmpl w:val="24CC1A8E"/>
    <w:lvl w:ilvl="0" w:tplc="73BC7122">
      <w:start w:val="1"/>
      <w:numFmt w:val="decimal"/>
      <w:lvlText w:val="%1."/>
      <w:lvlJc w:val="left"/>
      <w:pPr>
        <w:ind w:left="720" w:hanging="360"/>
      </w:pPr>
      <w:rPr>
        <w:b w:val="0"/>
        <w:u w:val="singl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454639672">
    <w:abstractNumId w:val="26"/>
  </w:num>
  <w:num w:numId="2" w16cid:durableId="656541208">
    <w:abstractNumId w:val="22"/>
  </w:num>
  <w:num w:numId="3" w16cid:durableId="594094297">
    <w:abstractNumId w:val="36"/>
  </w:num>
  <w:num w:numId="4" w16cid:durableId="752048840">
    <w:abstractNumId w:val="3"/>
  </w:num>
  <w:num w:numId="5" w16cid:durableId="719978523">
    <w:abstractNumId w:val="5"/>
  </w:num>
  <w:num w:numId="6" w16cid:durableId="532042369">
    <w:abstractNumId w:val="39"/>
  </w:num>
  <w:num w:numId="7" w16cid:durableId="1687901688">
    <w:abstractNumId w:val="37"/>
  </w:num>
  <w:num w:numId="8" w16cid:durableId="1565793849">
    <w:abstractNumId w:val="23"/>
  </w:num>
  <w:num w:numId="9" w16cid:durableId="145655974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73150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720673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036198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748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37054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13206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7876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5239618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002460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816261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82182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89871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18543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09050006">
    <w:abstractNumId w:val="40"/>
  </w:num>
  <w:num w:numId="24" w16cid:durableId="1802336307">
    <w:abstractNumId w:val="17"/>
  </w:num>
  <w:num w:numId="25" w16cid:durableId="1605962652">
    <w:abstractNumId w:val="43"/>
  </w:num>
  <w:num w:numId="26" w16cid:durableId="64913169">
    <w:abstractNumId w:val="49"/>
  </w:num>
  <w:num w:numId="27" w16cid:durableId="292060165">
    <w:abstractNumId w:val="33"/>
  </w:num>
  <w:num w:numId="28" w16cid:durableId="922566510">
    <w:abstractNumId w:val="24"/>
  </w:num>
  <w:num w:numId="29" w16cid:durableId="1252928848">
    <w:abstractNumId w:val="51"/>
  </w:num>
  <w:num w:numId="30" w16cid:durableId="2038192103">
    <w:abstractNumId w:val="8"/>
  </w:num>
  <w:num w:numId="31" w16cid:durableId="745566879">
    <w:abstractNumId w:val="15"/>
  </w:num>
  <w:num w:numId="32" w16cid:durableId="621767091">
    <w:abstractNumId w:val="38"/>
  </w:num>
  <w:num w:numId="33" w16cid:durableId="448397513">
    <w:abstractNumId w:val="9"/>
  </w:num>
  <w:num w:numId="34" w16cid:durableId="1676496499">
    <w:abstractNumId w:val="11"/>
  </w:num>
  <w:num w:numId="35" w16cid:durableId="374084855">
    <w:abstractNumId w:val="42"/>
  </w:num>
  <w:num w:numId="36" w16cid:durableId="1019506241">
    <w:abstractNumId w:val="18"/>
  </w:num>
  <w:num w:numId="37" w16cid:durableId="1813596575">
    <w:abstractNumId w:val="4"/>
  </w:num>
  <w:num w:numId="38" w16cid:durableId="602417248">
    <w:abstractNumId w:val="20"/>
  </w:num>
  <w:num w:numId="39" w16cid:durableId="16692133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08637412">
    <w:abstractNumId w:val="10"/>
  </w:num>
  <w:num w:numId="41" w16cid:durableId="1703165031">
    <w:abstractNumId w:val="46"/>
  </w:num>
  <w:num w:numId="42" w16cid:durableId="536822866">
    <w:abstractNumId w:val="45"/>
  </w:num>
  <w:num w:numId="43" w16cid:durableId="815296571">
    <w:abstractNumId w:val="34"/>
  </w:num>
  <w:num w:numId="44" w16cid:durableId="1234895696">
    <w:abstractNumId w:val="30"/>
  </w:num>
  <w:num w:numId="45" w16cid:durableId="1698770353">
    <w:abstractNumId w:val="12"/>
  </w:num>
  <w:num w:numId="46" w16cid:durableId="874149755">
    <w:abstractNumId w:val="47"/>
  </w:num>
  <w:num w:numId="47" w16cid:durableId="1731464981">
    <w:abstractNumId w:val="32"/>
  </w:num>
  <w:num w:numId="48" w16cid:durableId="667100162">
    <w:abstractNumId w:val="7"/>
  </w:num>
  <w:num w:numId="49" w16cid:durableId="1093238764">
    <w:abstractNumId w:val="48"/>
  </w:num>
  <w:num w:numId="50" w16cid:durableId="908929321">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proofState w:spelling="clean"/>
  <w:documentProtection w:formatting="1" w:enforcement="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42D8"/>
    <w:rsid w:val="00000A81"/>
    <w:rsid w:val="00002D0B"/>
    <w:rsid w:val="0000445E"/>
    <w:rsid w:val="00004C3A"/>
    <w:rsid w:val="00005980"/>
    <w:rsid w:val="00006372"/>
    <w:rsid w:val="00006D10"/>
    <w:rsid w:val="00014681"/>
    <w:rsid w:val="00015134"/>
    <w:rsid w:val="00015744"/>
    <w:rsid w:val="000158C2"/>
    <w:rsid w:val="00015CB5"/>
    <w:rsid w:val="00015DB5"/>
    <w:rsid w:val="00015F41"/>
    <w:rsid w:val="00016FE0"/>
    <w:rsid w:val="0002115A"/>
    <w:rsid w:val="0002399D"/>
    <w:rsid w:val="000240E2"/>
    <w:rsid w:val="00024A64"/>
    <w:rsid w:val="00024FA7"/>
    <w:rsid w:val="000265CD"/>
    <w:rsid w:val="00027126"/>
    <w:rsid w:val="00027E65"/>
    <w:rsid w:val="000301D2"/>
    <w:rsid w:val="000307F2"/>
    <w:rsid w:val="00030B17"/>
    <w:rsid w:val="00031E89"/>
    <w:rsid w:val="000349B4"/>
    <w:rsid w:val="000350B5"/>
    <w:rsid w:val="00035213"/>
    <w:rsid w:val="00035609"/>
    <w:rsid w:val="00036228"/>
    <w:rsid w:val="0003670A"/>
    <w:rsid w:val="00036D66"/>
    <w:rsid w:val="00037025"/>
    <w:rsid w:val="00041069"/>
    <w:rsid w:val="00044230"/>
    <w:rsid w:val="00051ADD"/>
    <w:rsid w:val="000521FB"/>
    <w:rsid w:val="00052A8C"/>
    <w:rsid w:val="00052FCD"/>
    <w:rsid w:val="000544A1"/>
    <w:rsid w:val="00055021"/>
    <w:rsid w:val="000558C3"/>
    <w:rsid w:val="00055921"/>
    <w:rsid w:val="000562F6"/>
    <w:rsid w:val="00057AAB"/>
    <w:rsid w:val="00057C25"/>
    <w:rsid w:val="00060E53"/>
    <w:rsid w:val="00066116"/>
    <w:rsid w:val="00075245"/>
    <w:rsid w:val="00076519"/>
    <w:rsid w:val="00083858"/>
    <w:rsid w:val="00085A6C"/>
    <w:rsid w:val="00085B04"/>
    <w:rsid w:val="00085FC4"/>
    <w:rsid w:val="00087B5D"/>
    <w:rsid w:val="00087D0A"/>
    <w:rsid w:val="00091D48"/>
    <w:rsid w:val="00092766"/>
    <w:rsid w:val="00092DCB"/>
    <w:rsid w:val="00093898"/>
    <w:rsid w:val="00096537"/>
    <w:rsid w:val="000968DA"/>
    <w:rsid w:val="00097330"/>
    <w:rsid w:val="000A4D29"/>
    <w:rsid w:val="000A565F"/>
    <w:rsid w:val="000A58F2"/>
    <w:rsid w:val="000A60BA"/>
    <w:rsid w:val="000A70F8"/>
    <w:rsid w:val="000B0E10"/>
    <w:rsid w:val="000B10AA"/>
    <w:rsid w:val="000B3124"/>
    <w:rsid w:val="000B34CD"/>
    <w:rsid w:val="000B4A68"/>
    <w:rsid w:val="000B572B"/>
    <w:rsid w:val="000C0960"/>
    <w:rsid w:val="000C0F6D"/>
    <w:rsid w:val="000C1810"/>
    <w:rsid w:val="000C233D"/>
    <w:rsid w:val="000C3C9A"/>
    <w:rsid w:val="000C4203"/>
    <w:rsid w:val="000C4D52"/>
    <w:rsid w:val="000C515F"/>
    <w:rsid w:val="000C6C53"/>
    <w:rsid w:val="000C7E99"/>
    <w:rsid w:val="000D2918"/>
    <w:rsid w:val="000D33B3"/>
    <w:rsid w:val="000D5FFC"/>
    <w:rsid w:val="000E3E1C"/>
    <w:rsid w:val="000E4A48"/>
    <w:rsid w:val="000E584F"/>
    <w:rsid w:val="000E5964"/>
    <w:rsid w:val="000E5B5C"/>
    <w:rsid w:val="000E60D1"/>
    <w:rsid w:val="000E6322"/>
    <w:rsid w:val="000E6B26"/>
    <w:rsid w:val="000E77EB"/>
    <w:rsid w:val="000F0C6B"/>
    <w:rsid w:val="000F54ED"/>
    <w:rsid w:val="000F724E"/>
    <w:rsid w:val="001013B8"/>
    <w:rsid w:val="00104F64"/>
    <w:rsid w:val="00105283"/>
    <w:rsid w:val="00107684"/>
    <w:rsid w:val="00110182"/>
    <w:rsid w:val="00110DA1"/>
    <w:rsid w:val="00111CEE"/>
    <w:rsid w:val="00111DFE"/>
    <w:rsid w:val="00112355"/>
    <w:rsid w:val="00112763"/>
    <w:rsid w:val="001136AC"/>
    <w:rsid w:val="0011382B"/>
    <w:rsid w:val="00114741"/>
    <w:rsid w:val="00115A04"/>
    <w:rsid w:val="00115FFB"/>
    <w:rsid w:val="00120214"/>
    <w:rsid w:val="00120D8C"/>
    <w:rsid w:val="00121FBC"/>
    <w:rsid w:val="00122D46"/>
    <w:rsid w:val="00122E98"/>
    <w:rsid w:val="001231A1"/>
    <w:rsid w:val="0012390D"/>
    <w:rsid w:val="00133618"/>
    <w:rsid w:val="00134C64"/>
    <w:rsid w:val="00134CEE"/>
    <w:rsid w:val="00135433"/>
    <w:rsid w:val="00135654"/>
    <w:rsid w:val="00135A0D"/>
    <w:rsid w:val="00140C1A"/>
    <w:rsid w:val="00141521"/>
    <w:rsid w:val="00141D2D"/>
    <w:rsid w:val="00144AD7"/>
    <w:rsid w:val="00145DDC"/>
    <w:rsid w:val="00146887"/>
    <w:rsid w:val="00146EEB"/>
    <w:rsid w:val="00152B3F"/>
    <w:rsid w:val="00152FEB"/>
    <w:rsid w:val="001531D4"/>
    <w:rsid w:val="001532EF"/>
    <w:rsid w:val="001540FF"/>
    <w:rsid w:val="00157763"/>
    <w:rsid w:val="0016151B"/>
    <w:rsid w:val="001616B5"/>
    <w:rsid w:val="0016258D"/>
    <w:rsid w:val="001638F9"/>
    <w:rsid w:val="00163951"/>
    <w:rsid w:val="001646AA"/>
    <w:rsid w:val="00165151"/>
    <w:rsid w:val="00165C89"/>
    <w:rsid w:val="001670B8"/>
    <w:rsid w:val="0017144B"/>
    <w:rsid w:val="0017168C"/>
    <w:rsid w:val="001725D4"/>
    <w:rsid w:val="00172794"/>
    <w:rsid w:val="001761D4"/>
    <w:rsid w:val="001762DD"/>
    <w:rsid w:val="00177417"/>
    <w:rsid w:val="001777A4"/>
    <w:rsid w:val="00181405"/>
    <w:rsid w:val="00182325"/>
    <w:rsid w:val="00183156"/>
    <w:rsid w:val="00184B96"/>
    <w:rsid w:val="00185F7F"/>
    <w:rsid w:val="00186FCD"/>
    <w:rsid w:val="00190E05"/>
    <w:rsid w:val="00190F73"/>
    <w:rsid w:val="00191AE8"/>
    <w:rsid w:val="00192801"/>
    <w:rsid w:val="00192BF1"/>
    <w:rsid w:val="00193C50"/>
    <w:rsid w:val="001943C7"/>
    <w:rsid w:val="00194D80"/>
    <w:rsid w:val="00195270"/>
    <w:rsid w:val="001A1540"/>
    <w:rsid w:val="001A1634"/>
    <w:rsid w:val="001A2991"/>
    <w:rsid w:val="001A3E51"/>
    <w:rsid w:val="001A5E36"/>
    <w:rsid w:val="001A629B"/>
    <w:rsid w:val="001A6463"/>
    <w:rsid w:val="001A739E"/>
    <w:rsid w:val="001B02C8"/>
    <w:rsid w:val="001B1024"/>
    <w:rsid w:val="001B1036"/>
    <w:rsid w:val="001B2497"/>
    <w:rsid w:val="001B2BCB"/>
    <w:rsid w:val="001B3FCA"/>
    <w:rsid w:val="001B5641"/>
    <w:rsid w:val="001B5B0A"/>
    <w:rsid w:val="001B706E"/>
    <w:rsid w:val="001B70E2"/>
    <w:rsid w:val="001C051E"/>
    <w:rsid w:val="001C1234"/>
    <w:rsid w:val="001C2B59"/>
    <w:rsid w:val="001C312E"/>
    <w:rsid w:val="001C426E"/>
    <w:rsid w:val="001C64EB"/>
    <w:rsid w:val="001C6936"/>
    <w:rsid w:val="001C7F19"/>
    <w:rsid w:val="001D00B9"/>
    <w:rsid w:val="001D0BA6"/>
    <w:rsid w:val="001D0FF2"/>
    <w:rsid w:val="001D3A9A"/>
    <w:rsid w:val="001D3B73"/>
    <w:rsid w:val="001D46D6"/>
    <w:rsid w:val="001E1397"/>
    <w:rsid w:val="001E1DF0"/>
    <w:rsid w:val="001E219F"/>
    <w:rsid w:val="001E3F6F"/>
    <w:rsid w:val="001E497F"/>
    <w:rsid w:val="001F057F"/>
    <w:rsid w:val="001F2436"/>
    <w:rsid w:val="001F27EF"/>
    <w:rsid w:val="001F2FF4"/>
    <w:rsid w:val="001F4417"/>
    <w:rsid w:val="001F4DA1"/>
    <w:rsid w:val="001F660B"/>
    <w:rsid w:val="001F7B22"/>
    <w:rsid w:val="001F7EE4"/>
    <w:rsid w:val="002018BD"/>
    <w:rsid w:val="002033E4"/>
    <w:rsid w:val="00204880"/>
    <w:rsid w:val="00205508"/>
    <w:rsid w:val="002056F5"/>
    <w:rsid w:val="00206648"/>
    <w:rsid w:val="00206822"/>
    <w:rsid w:val="002078FF"/>
    <w:rsid w:val="00212D66"/>
    <w:rsid w:val="00212E3B"/>
    <w:rsid w:val="00214F2D"/>
    <w:rsid w:val="00215BCC"/>
    <w:rsid w:val="00215D44"/>
    <w:rsid w:val="0022099A"/>
    <w:rsid w:val="00221ADA"/>
    <w:rsid w:val="00222B08"/>
    <w:rsid w:val="00222DB1"/>
    <w:rsid w:val="00225A98"/>
    <w:rsid w:val="00230B76"/>
    <w:rsid w:val="00232B54"/>
    <w:rsid w:val="00232DE4"/>
    <w:rsid w:val="00235104"/>
    <w:rsid w:val="002358FA"/>
    <w:rsid w:val="00235965"/>
    <w:rsid w:val="00235FAC"/>
    <w:rsid w:val="00235FB1"/>
    <w:rsid w:val="002362B5"/>
    <w:rsid w:val="0023648C"/>
    <w:rsid w:val="002379C2"/>
    <w:rsid w:val="0024637F"/>
    <w:rsid w:val="00246D72"/>
    <w:rsid w:val="002475F0"/>
    <w:rsid w:val="002510AE"/>
    <w:rsid w:val="00251585"/>
    <w:rsid w:val="0025251F"/>
    <w:rsid w:val="00255296"/>
    <w:rsid w:val="002570CE"/>
    <w:rsid w:val="00263F64"/>
    <w:rsid w:val="002658E1"/>
    <w:rsid w:val="00265A5E"/>
    <w:rsid w:val="00266931"/>
    <w:rsid w:val="00266AF6"/>
    <w:rsid w:val="0027039F"/>
    <w:rsid w:val="002706CB"/>
    <w:rsid w:val="00270A77"/>
    <w:rsid w:val="00270ED2"/>
    <w:rsid w:val="002714FB"/>
    <w:rsid w:val="00273173"/>
    <w:rsid w:val="00273AC9"/>
    <w:rsid w:val="0027438A"/>
    <w:rsid w:val="002755B9"/>
    <w:rsid w:val="00276121"/>
    <w:rsid w:val="00276830"/>
    <w:rsid w:val="0027690F"/>
    <w:rsid w:val="00276D7A"/>
    <w:rsid w:val="00276FA8"/>
    <w:rsid w:val="00280342"/>
    <w:rsid w:val="00280803"/>
    <w:rsid w:val="00281A82"/>
    <w:rsid w:val="00281E84"/>
    <w:rsid w:val="00282724"/>
    <w:rsid w:val="002829BB"/>
    <w:rsid w:val="002841AB"/>
    <w:rsid w:val="00284D36"/>
    <w:rsid w:val="002863C7"/>
    <w:rsid w:val="00290BA4"/>
    <w:rsid w:val="00291852"/>
    <w:rsid w:val="00293150"/>
    <w:rsid w:val="00293653"/>
    <w:rsid w:val="002956D0"/>
    <w:rsid w:val="00296416"/>
    <w:rsid w:val="00297300"/>
    <w:rsid w:val="00297558"/>
    <w:rsid w:val="002A0309"/>
    <w:rsid w:val="002A0C3B"/>
    <w:rsid w:val="002A272E"/>
    <w:rsid w:val="002A2BE3"/>
    <w:rsid w:val="002A3DBF"/>
    <w:rsid w:val="002A5A38"/>
    <w:rsid w:val="002B08C7"/>
    <w:rsid w:val="002B0FAC"/>
    <w:rsid w:val="002B188A"/>
    <w:rsid w:val="002B19AB"/>
    <w:rsid w:val="002B3075"/>
    <w:rsid w:val="002B38F5"/>
    <w:rsid w:val="002B3E0C"/>
    <w:rsid w:val="002B5CE5"/>
    <w:rsid w:val="002B6280"/>
    <w:rsid w:val="002B6450"/>
    <w:rsid w:val="002B7781"/>
    <w:rsid w:val="002C223E"/>
    <w:rsid w:val="002C5B9B"/>
    <w:rsid w:val="002C79A9"/>
    <w:rsid w:val="002D0482"/>
    <w:rsid w:val="002D2A9D"/>
    <w:rsid w:val="002D2B47"/>
    <w:rsid w:val="002D4DCC"/>
    <w:rsid w:val="002D50CD"/>
    <w:rsid w:val="002D77D1"/>
    <w:rsid w:val="002E0511"/>
    <w:rsid w:val="002E2841"/>
    <w:rsid w:val="002E40AC"/>
    <w:rsid w:val="002E49BD"/>
    <w:rsid w:val="002E4F5A"/>
    <w:rsid w:val="002E55CB"/>
    <w:rsid w:val="002F0078"/>
    <w:rsid w:val="002F04EC"/>
    <w:rsid w:val="002F0519"/>
    <w:rsid w:val="002F06C3"/>
    <w:rsid w:val="002F0F6B"/>
    <w:rsid w:val="002F4535"/>
    <w:rsid w:val="002F47A9"/>
    <w:rsid w:val="002F6913"/>
    <w:rsid w:val="002F77EB"/>
    <w:rsid w:val="00301482"/>
    <w:rsid w:val="003045CA"/>
    <w:rsid w:val="00304BCB"/>
    <w:rsid w:val="00304DAF"/>
    <w:rsid w:val="00305488"/>
    <w:rsid w:val="00305A5C"/>
    <w:rsid w:val="003061A6"/>
    <w:rsid w:val="003102D1"/>
    <w:rsid w:val="00312237"/>
    <w:rsid w:val="003138B6"/>
    <w:rsid w:val="00314087"/>
    <w:rsid w:val="00314295"/>
    <w:rsid w:val="00322754"/>
    <w:rsid w:val="0032472E"/>
    <w:rsid w:val="00324AAD"/>
    <w:rsid w:val="00325F9B"/>
    <w:rsid w:val="003274E1"/>
    <w:rsid w:val="003276C2"/>
    <w:rsid w:val="00331031"/>
    <w:rsid w:val="003313D8"/>
    <w:rsid w:val="00331719"/>
    <w:rsid w:val="00331A9D"/>
    <w:rsid w:val="00331BB4"/>
    <w:rsid w:val="00331C86"/>
    <w:rsid w:val="00331D70"/>
    <w:rsid w:val="0033230F"/>
    <w:rsid w:val="00333C14"/>
    <w:rsid w:val="00333EC0"/>
    <w:rsid w:val="00334821"/>
    <w:rsid w:val="00337D3A"/>
    <w:rsid w:val="00337D42"/>
    <w:rsid w:val="00337F37"/>
    <w:rsid w:val="00340C90"/>
    <w:rsid w:val="003420AD"/>
    <w:rsid w:val="00342C90"/>
    <w:rsid w:val="00343B2B"/>
    <w:rsid w:val="00344243"/>
    <w:rsid w:val="00344A9C"/>
    <w:rsid w:val="00345F85"/>
    <w:rsid w:val="0034676A"/>
    <w:rsid w:val="00347861"/>
    <w:rsid w:val="003516C1"/>
    <w:rsid w:val="003524B9"/>
    <w:rsid w:val="00353D4D"/>
    <w:rsid w:val="00355189"/>
    <w:rsid w:val="00355C5C"/>
    <w:rsid w:val="0036321B"/>
    <w:rsid w:val="00364D27"/>
    <w:rsid w:val="00365B8D"/>
    <w:rsid w:val="00365C51"/>
    <w:rsid w:val="00366A18"/>
    <w:rsid w:val="0037063E"/>
    <w:rsid w:val="00372164"/>
    <w:rsid w:val="003721C8"/>
    <w:rsid w:val="0037243C"/>
    <w:rsid w:val="00373AF8"/>
    <w:rsid w:val="0037478E"/>
    <w:rsid w:val="003777A1"/>
    <w:rsid w:val="003808E1"/>
    <w:rsid w:val="00382A83"/>
    <w:rsid w:val="00383605"/>
    <w:rsid w:val="003901E2"/>
    <w:rsid w:val="0039060F"/>
    <w:rsid w:val="003908A6"/>
    <w:rsid w:val="00392B0A"/>
    <w:rsid w:val="00392C2C"/>
    <w:rsid w:val="00393F7C"/>
    <w:rsid w:val="00394F03"/>
    <w:rsid w:val="00397D45"/>
    <w:rsid w:val="003A25D5"/>
    <w:rsid w:val="003A29C3"/>
    <w:rsid w:val="003A2A32"/>
    <w:rsid w:val="003A47C6"/>
    <w:rsid w:val="003A6600"/>
    <w:rsid w:val="003A73BB"/>
    <w:rsid w:val="003A7E63"/>
    <w:rsid w:val="003B016A"/>
    <w:rsid w:val="003B017D"/>
    <w:rsid w:val="003B05F2"/>
    <w:rsid w:val="003B0B6A"/>
    <w:rsid w:val="003B0C95"/>
    <w:rsid w:val="003B2588"/>
    <w:rsid w:val="003B2C23"/>
    <w:rsid w:val="003B66CE"/>
    <w:rsid w:val="003B7295"/>
    <w:rsid w:val="003B7A9B"/>
    <w:rsid w:val="003C2EA9"/>
    <w:rsid w:val="003C2F8B"/>
    <w:rsid w:val="003C3050"/>
    <w:rsid w:val="003C4269"/>
    <w:rsid w:val="003C4394"/>
    <w:rsid w:val="003C48F1"/>
    <w:rsid w:val="003C4F1C"/>
    <w:rsid w:val="003C61FC"/>
    <w:rsid w:val="003C6785"/>
    <w:rsid w:val="003C764F"/>
    <w:rsid w:val="003C7B24"/>
    <w:rsid w:val="003D0DAC"/>
    <w:rsid w:val="003D2EB6"/>
    <w:rsid w:val="003D3816"/>
    <w:rsid w:val="003D43CC"/>
    <w:rsid w:val="003D4452"/>
    <w:rsid w:val="003D4ED7"/>
    <w:rsid w:val="003D4FB0"/>
    <w:rsid w:val="003D50D8"/>
    <w:rsid w:val="003D5F36"/>
    <w:rsid w:val="003D65ED"/>
    <w:rsid w:val="003D6DF8"/>
    <w:rsid w:val="003E2796"/>
    <w:rsid w:val="003E62C6"/>
    <w:rsid w:val="003E642B"/>
    <w:rsid w:val="003E7343"/>
    <w:rsid w:val="003F01B9"/>
    <w:rsid w:val="003F01C7"/>
    <w:rsid w:val="003F084E"/>
    <w:rsid w:val="003F1AB1"/>
    <w:rsid w:val="003F3313"/>
    <w:rsid w:val="003F4C31"/>
    <w:rsid w:val="003F500D"/>
    <w:rsid w:val="003F77EB"/>
    <w:rsid w:val="00400C80"/>
    <w:rsid w:val="00406D14"/>
    <w:rsid w:val="004074F7"/>
    <w:rsid w:val="00407EC0"/>
    <w:rsid w:val="00410866"/>
    <w:rsid w:val="004127FC"/>
    <w:rsid w:val="00412B3E"/>
    <w:rsid w:val="004141FE"/>
    <w:rsid w:val="00414959"/>
    <w:rsid w:val="00415DAE"/>
    <w:rsid w:val="004160EA"/>
    <w:rsid w:val="00416BA3"/>
    <w:rsid w:val="004207FF"/>
    <w:rsid w:val="00420F14"/>
    <w:rsid w:val="0042329B"/>
    <w:rsid w:val="0042353A"/>
    <w:rsid w:val="00423D82"/>
    <w:rsid w:val="004243C3"/>
    <w:rsid w:val="004261D9"/>
    <w:rsid w:val="00427766"/>
    <w:rsid w:val="00431072"/>
    <w:rsid w:val="0043136B"/>
    <w:rsid w:val="00431FBF"/>
    <w:rsid w:val="00435025"/>
    <w:rsid w:val="0043583E"/>
    <w:rsid w:val="00441BC5"/>
    <w:rsid w:val="00444E99"/>
    <w:rsid w:val="004461DB"/>
    <w:rsid w:val="00447119"/>
    <w:rsid w:val="0045064D"/>
    <w:rsid w:val="00450D4F"/>
    <w:rsid w:val="004517A5"/>
    <w:rsid w:val="00451832"/>
    <w:rsid w:val="0045189B"/>
    <w:rsid w:val="0045257F"/>
    <w:rsid w:val="0045457C"/>
    <w:rsid w:val="00455600"/>
    <w:rsid w:val="0045579C"/>
    <w:rsid w:val="00455FCA"/>
    <w:rsid w:val="00456362"/>
    <w:rsid w:val="00457BEE"/>
    <w:rsid w:val="00460827"/>
    <w:rsid w:val="004612B0"/>
    <w:rsid w:val="00463A26"/>
    <w:rsid w:val="00466700"/>
    <w:rsid w:val="004669DD"/>
    <w:rsid w:val="00466C63"/>
    <w:rsid w:val="00467E79"/>
    <w:rsid w:val="00476ADA"/>
    <w:rsid w:val="00477A30"/>
    <w:rsid w:val="00477A63"/>
    <w:rsid w:val="00480B36"/>
    <w:rsid w:val="00482E46"/>
    <w:rsid w:val="004832A7"/>
    <w:rsid w:val="004845E0"/>
    <w:rsid w:val="00486D35"/>
    <w:rsid w:val="00487050"/>
    <w:rsid w:val="00487528"/>
    <w:rsid w:val="004879EE"/>
    <w:rsid w:val="00487E51"/>
    <w:rsid w:val="00490356"/>
    <w:rsid w:val="004915FC"/>
    <w:rsid w:val="00494902"/>
    <w:rsid w:val="00497230"/>
    <w:rsid w:val="004A04AA"/>
    <w:rsid w:val="004A2455"/>
    <w:rsid w:val="004A44CD"/>
    <w:rsid w:val="004A50C9"/>
    <w:rsid w:val="004A69F4"/>
    <w:rsid w:val="004B1F1C"/>
    <w:rsid w:val="004B2B06"/>
    <w:rsid w:val="004B2D46"/>
    <w:rsid w:val="004B531D"/>
    <w:rsid w:val="004B5679"/>
    <w:rsid w:val="004B6DE6"/>
    <w:rsid w:val="004B6FC3"/>
    <w:rsid w:val="004C397C"/>
    <w:rsid w:val="004C4EDA"/>
    <w:rsid w:val="004C620A"/>
    <w:rsid w:val="004C6AA8"/>
    <w:rsid w:val="004D0100"/>
    <w:rsid w:val="004D110A"/>
    <w:rsid w:val="004D12D0"/>
    <w:rsid w:val="004D3B84"/>
    <w:rsid w:val="004D6EBD"/>
    <w:rsid w:val="004E3210"/>
    <w:rsid w:val="004E496E"/>
    <w:rsid w:val="004E71B4"/>
    <w:rsid w:val="004F010E"/>
    <w:rsid w:val="004F0140"/>
    <w:rsid w:val="004F1143"/>
    <w:rsid w:val="004F19C4"/>
    <w:rsid w:val="004F4496"/>
    <w:rsid w:val="004F5254"/>
    <w:rsid w:val="004F616F"/>
    <w:rsid w:val="005019E6"/>
    <w:rsid w:val="00502F65"/>
    <w:rsid w:val="00503B3F"/>
    <w:rsid w:val="00504FB3"/>
    <w:rsid w:val="00506185"/>
    <w:rsid w:val="00511C4B"/>
    <w:rsid w:val="00513730"/>
    <w:rsid w:val="00514766"/>
    <w:rsid w:val="00515246"/>
    <w:rsid w:val="00516014"/>
    <w:rsid w:val="0051638E"/>
    <w:rsid w:val="0051757E"/>
    <w:rsid w:val="005236D7"/>
    <w:rsid w:val="00523FAA"/>
    <w:rsid w:val="0052476E"/>
    <w:rsid w:val="00531AFA"/>
    <w:rsid w:val="00533152"/>
    <w:rsid w:val="005339A5"/>
    <w:rsid w:val="005343B7"/>
    <w:rsid w:val="0053486D"/>
    <w:rsid w:val="00534BF2"/>
    <w:rsid w:val="00542B3D"/>
    <w:rsid w:val="00543E01"/>
    <w:rsid w:val="005461BA"/>
    <w:rsid w:val="00547CE6"/>
    <w:rsid w:val="0055029C"/>
    <w:rsid w:val="00551BE0"/>
    <w:rsid w:val="00551ED5"/>
    <w:rsid w:val="00552689"/>
    <w:rsid w:val="00556FC6"/>
    <w:rsid w:val="00557BB4"/>
    <w:rsid w:val="005612E0"/>
    <w:rsid w:val="00561400"/>
    <w:rsid w:val="005627AC"/>
    <w:rsid w:val="00562999"/>
    <w:rsid w:val="005629F2"/>
    <w:rsid w:val="00563313"/>
    <w:rsid w:val="00563991"/>
    <w:rsid w:val="00563EC5"/>
    <w:rsid w:val="00566913"/>
    <w:rsid w:val="00571D06"/>
    <w:rsid w:val="00571E4E"/>
    <w:rsid w:val="00572284"/>
    <w:rsid w:val="0057272B"/>
    <w:rsid w:val="00572CC1"/>
    <w:rsid w:val="00574004"/>
    <w:rsid w:val="00577E33"/>
    <w:rsid w:val="00580642"/>
    <w:rsid w:val="00581094"/>
    <w:rsid w:val="00582B31"/>
    <w:rsid w:val="00583603"/>
    <w:rsid w:val="00584A19"/>
    <w:rsid w:val="00585485"/>
    <w:rsid w:val="00585E8B"/>
    <w:rsid w:val="00586D31"/>
    <w:rsid w:val="00587F90"/>
    <w:rsid w:val="00594A10"/>
    <w:rsid w:val="00594BFE"/>
    <w:rsid w:val="0059612C"/>
    <w:rsid w:val="005A0805"/>
    <w:rsid w:val="005A1834"/>
    <w:rsid w:val="005A48F3"/>
    <w:rsid w:val="005A6674"/>
    <w:rsid w:val="005A6A5D"/>
    <w:rsid w:val="005A6EED"/>
    <w:rsid w:val="005B0C7D"/>
    <w:rsid w:val="005B1174"/>
    <w:rsid w:val="005B1CA5"/>
    <w:rsid w:val="005B5323"/>
    <w:rsid w:val="005B59F4"/>
    <w:rsid w:val="005B5FCA"/>
    <w:rsid w:val="005B6854"/>
    <w:rsid w:val="005C1399"/>
    <w:rsid w:val="005C489D"/>
    <w:rsid w:val="005C54E4"/>
    <w:rsid w:val="005C6EA9"/>
    <w:rsid w:val="005D1160"/>
    <w:rsid w:val="005D20E7"/>
    <w:rsid w:val="005D2C6D"/>
    <w:rsid w:val="005D44EF"/>
    <w:rsid w:val="005D603F"/>
    <w:rsid w:val="005E2901"/>
    <w:rsid w:val="005E48AD"/>
    <w:rsid w:val="005E4B6E"/>
    <w:rsid w:val="005E4CA6"/>
    <w:rsid w:val="005E4F2A"/>
    <w:rsid w:val="005E53FA"/>
    <w:rsid w:val="005E628C"/>
    <w:rsid w:val="005E6707"/>
    <w:rsid w:val="005E7B49"/>
    <w:rsid w:val="005F0391"/>
    <w:rsid w:val="005F05F5"/>
    <w:rsid w:val="005F3FB3"/>
    <w:rsid w:val="005F42D8"/>
    <w:rsid w:val="005F4D4B"/>
    <w:rsid w:val="005F5CA7"/>
    <w:rsid w:val="005F64F5"/>
    <w:rsid w:val="00602DEE"/>
    <w:rsid w:val="00602F63"/>
    <w:rsid w:val="006034BF"/>
    <w:rsid w:val="0060597A"/>
    <w:rsid w:val="00612362"/>
    <w:rsid w:val="00612F58"/>
    <w:rsid w:val="00614724"/>
    <w:rsid w:val="00614991"/>
    <w:rsid w:val="00614BFC"/>
    <w:rsid w:val="006151D7"/>
    <w:rsid w:val="006156D7"/>
    <w:rsid w:val="00616126"/>
    <w:rsid w:val="00616E58"/>
    <w:rsid w:val="00617273"/>
    <w:rsid w:val="006172F3"/>
    <w:rsid w:val="00617413"/>
    <w:rsid w:val="00617957"/>
    <w:rsid w:val="00620257"/>
    <w:rsid w:val="006202EE"/>
    <w:rsid w:val="00624081"/>
    <w:rsid w:val="00624E39"/>
    <w:rsid w:val="00634218"/>
    <w:rsid w:val="0063793A"/>
    <w:rsid w:val="0064010E"/>
    <w:rsid w:val="0064342E"/>
    <w:rsid w:val="00650DD8"/>
    <w:rsid w:val="006519FB"/>
    <w:rsid w:val="0065200A"/>
    <w:rsid w:val="00652024"/>
    <w:rsid w:val="00652EEA"/>
    <w:rsid w:val="006536E2"/>
    <w:rsid w:val="00655E94"/>
    <w:rsid w:val="006575D3"/>
    <w:rsid w:val="0065796C"/>
    <w:rsid w:val="0066180D"/>
    <w:rsid w:val="00662BF4"/>
    <w:rsid w:val="00662F99"/>
    <w:rsid w:val="0066338A"/>
    <w:rsid w:val="006639C8"/>
    <w:rsid w:val="006650C1"/>
    <w:rsid w:val="006660C1"/>
    <w:rsid w:val="00666AB1"/>
    <w:rsid w:val="00667212"/>
    <w:rsid w:val="0067241B"/>
    <w:rsid w:val="00672CDE"/>
    <w:rsid w:val="006765FE"/>
    <w:rsid w:val="00676D21"/>
    <w:rsid w:val="006770CA"/>
    <w:rsid w:val="00677405"/>
    <w:rsid w:val="00677C05"/>
    <w:rsid w:val="00683053"/>
    <w:rsid w:val="00683556"/>
    <w:rsid w:val="0068536B"/>
    <w:rsid w:val="00686D20"/>
    <w:rsid w:val="006916C3"/>
    <w:rsid w:val="00694A62"/>
    <w:rsid w:val="00695E5B"/>
    <w:rsid w:val="00696E42"/>
    <w:rsid w:val="006A06AE"/>
    <w:rsid w:val="006A0B8B"/>
    <w:rsid w:val="006A1706"/>
    <w:rsid w:val="006A203C"/>
    <w:rsid w:val="006A28CC"/>
    <w:rsid w:val="006A6475"/>
    <w:rsid w:val="006B0D2A"/>
    <w:rsid w:val="006B0F8A"/>
    <w:rsid w:val="006B1ED9"/>
    <w:rsid w:val="006B2727"/>
    <w:rsid w:val="006B5BA5"/>
    <w:rsid w:val="006B5F61"/>
    <w:rsid w:val="006B73A9"/>
    <w:rsid w:val="006C135E"/>
    <w:rsid w:val="006C25F2"/>
    <w:rsid w:val="006C3FE1"/>
    <w:rsid w:val="006C47B2"/>
    <w:rsid w:val="006C55AC"/>
    <w:rsid w:val="006C620E"/>
    <w:rsid w:val="006C6F9F"/>
    <w:rsid w:val="006C7698"/>
    <w:rsid w:val="006D0102"/>
    <w:rsid w:val="006D0C90"/>
    <w:rsid w:val="006D111F"/>
    <w:rsid w:val="006D5383"/>
    <w:rsid w:val="006D5870"/>
    <w:rsid w:val="006D5EF2"/>
    <w:rsid w:val="006D7B91"/>
    <w:rsid w:val="006E23AE"/>
    <w:rsid w:val="006E2B34"/>
    <w:rsid w:val="006E4EAD"/>
    <w:rsid w:val="006E5541"/>
    <w:rsid w:val="006E5698"/>
    <w:rsid w:val="006E5B45"/>
    <w:rsid w:val="006E6B37"/>
    <w:rsid w:val="006E75BB"/>
    <w:rsid w:val="006F01E1"/>
    <w:rsid w:val="006F4DCC"/>
    <w:rsid w:val="006F53ED"/>
    <w:rsid w:val="006F7ED0"/>
    <w:rsid w:val="00700070"/>
    <w:rsid w:val="0070010D"/>
    <w:rsid w:val="0070043E"/>
    <w:rsid w:val="00702350"/>
    <w:rsid w:val="007041D6"/>
    <w:rsid w:val="007048D8"/>
    <w:rsid w:val="0071195F"/>
    <w:rsid w:val="00713AA3"/>
    <w:rsid w:val="00713F00"/>
    <w:rsid w:val="00714103"/>
    <w:rsid w:val="00715686"/>
    <w:rsid w:val="0071592F"/>
    <w:rsid w:val="00720E7C"/>
    <w:rsid w:val="007235B6"/>
    <w:rsid w:val="007242A3"/>
    <w:rsid w:val="00724973"/>
    <w:rsid w:val="00724DB0"/>
    <w:rsid w:val="00725A92"/>
    <w:rsid w:val="007272DA"/>
    <w:rsid w:val="00732014"/>
    <w:rsid w:val="00732022"/>
    <w:rsid w:val="00733679"/>
    <w:rsid w:val="00733CCF"/>
    <w:rsid w:val="0073674B"/>
    <w:rsid w:val="0073783B"/>
    <w:rsid w:val="0073789E"/>
    <w:rsid w:val="00740C17"/>
    <w:rsid w:val="00742375"/>
    <w:rsid w:val="007439E1"/>
    <w:rsid w:val="00744CA6"/>
    <w:rsid w:val="0074601E"/>
    <w:rsid w:val="007518F2"/>
    <w:rsid w:val="007519F9"/>
    <w:rsid w:val="007520F3"/>
    <w:rsid w:val="00752587"/>
    <w:rsid w:val="00753ED7"/>
    <w:rsid w:val="007553D9"/>
    <w:rsid w:val="0075550F"/>
    <w:rsid w:val="00755F3B"/>
    <w:rsid w:val="0075650D"/>
    <w:rsid w:val="0075660F"/>
    <w:rsid w:val="0075730E"/>
    <w:rsid w:val="0076375D"/>
    <w:rsid w:val="0076588E"/>
    <w:rsid w:val="0076755F"/>
    <w:rsid w:val="00767665"/>
    <w:rsid w:val="007677DE"/>
    <w:rsid w:val="00770ECA"/>
    <w:rsid w:val="00771114"/>
    <w:rsid w:val="007713CE"/>
    <w:rsid w:val="00772DEC"/>
    <w:rsid w:val="0077702F"/>
    <w:rsid w:val="00780BF9"/>
    <w:rsid w:val="00784890"/>
    <w:rsid w:val="0078583A"/>
    <w:rsid w:val="00785D8C"/>
    <w:rsid w:val="00786946"/>
    <w:rsid w:val="0078767C"/>
    <w:rsid w:val="00787BD7"/>
    <w:rsid w:val="007927E4"/>
    <w:rsid w:val="00792882"/>
    <w:rsid w:val="00795C22"/>
    <w:rsid w:val="00797AC1"/>
    <w:rsid w:val="007A0346"/>
    <w:rsid w:val="007A128C"/>
    <w:rsid w:val="007A2584"/>
    <w:rsid w:val="007A4A07"/>
    <w:rsid w:val="007A61EE"/>
    <w:rsid w:val="007B1792"/>
    <w:rsid w:val="007B1B34"/>
    <w:rsid w:val="007B1CEC"/>
    <w:rsid w:val="007B2770"/>
    <w:rsid w:val="007B3474"/>
    <w:rsid w:val="007B552A"/>
    <w:rsid w:val="007B6C90"/>
    <w:rsid w:val="007B70DE"/>
    <w:rsid w:val="007B742B"/>
    <w:rsid w:val="007C0193"/>
    <w:rsid w:val="007C206D"/>
    <w:rsid w:val="007D1B26"/>
    <w:rsid w:val="007D2991"/>
    <w:rsid w:val="007D3122"/>
    <w:rsid w:val="007E00B2"/>
    <w:rsid w:val="007E01A0"/>
    <w:rsid w:val="007E24D2"/>
    <w:rsid w:val="007E5B8D"/>
    <w:rsid w:val="007E5E30"/>
    <w:rsid w:val="007E6812"/>
    <w:rsid w:val="007E6E35"/>
    <w:rsid w:val="007E7D2D"/>
    <w:rsid w:val="007F0385"/>
    <w:rsid w:val="007F0B11"/>
    <w:rsid w:val="007F0D75"/>
    <w:rsid w:val="007F152E"/>
    <w:rsid w:val="007F287E"/>
    <w:rsid w:val="007F5580"/>
    <w:rsid w:val="00800872"/>
    <w:rsid w:val="00801480"/>
    <w:rsid w:val="00803D6E"/>
    <w:rsid w:val="00804090"/>
    <w:rsid w:val="008073CB"/>
    <w:rsid w:val="00807E4D"/>
    <w:rsid w:val="0081130C"/>
    <w:rsid w:val="008113BE"/>
    <w:rsid w:val="008113DE"/>
    <w:rsid w:val="0081250A"/>
    <w:rsid w:val="00812676"/>
    <w:rsid w:val="00812FDE"/>
    <w:rsid w:val="008131AA"/>
    <w:rsid w:val="0081320D"/>
    <w:rsid w:val="008143F4"/>
    <w:rsid w:val="00814465"/>
    <w:rsid w:val="00814A99"/>
    <w:rsid w:val="0081630F"/>
    <w:rsid w:val="00816365"/>
    <w:rsid w:val="008224E5"/>
    <w:rsid w:val="00822A6F"/>
    <w:rsid w:val="00825DD6"/>
    <w:rsid w:val="00826D3E"/>
    <w:rsid w:val="0082730C"/>
    <w:rsid w:val="008302D0"/>
    <w:rsid w:val="008342C4"/>
    <w:rsid w:val="008349D6"/>
    <w:rsid w:val="008369E4"/>
    <w:rsid w:val="008400AC"/>
    <w:rsid w:val="008413E2"/>
    <w:rsid w:val="008418A6"/>
    <w:rsid w:val="00841F2F"/>
    <w:rsid w:val="00841F48"/>
    <w:rsid w:val="008425DC"/>
    <w:rsid w:val="008475EB"/>
    <w:rsid w:val="0085080A"/>
    <w:rsid w:val="00852192"/>
    <w:rsid w:val="00855664"/>
    <w:rsid w:val="00855745"/>
    <w:rsid w:val="00857A6B"/>
    <w:rsid w:val="00857B11"/>
    <w:rsid w:val="008605A3"/>
    <w:rsid w:val="00861949"/>
    <w:rsid w:val="008627A2"/>
    <w:rsid w:val="00862B28"/>
    <w:rsid w:val="0086403C"/>
    <w:rsid w:val="00865190"/>
    <w:rsid w:val="008660BF"/>
    <w:rsid w:val="008663E3"/>
    <w:rsid w:val="00870FF3"/>
    <w:rsid w:val="0087222C"/>
    <w:rsid w:val="008726DA"/>
    <w:rsid w:val="00873C39"/>
    <w:rsid w:val="0087583F"/>
    <w:rsid w:val="00877295"/>
    <w:rsid w:val="00881B78"/>
    <w:rsid w:val="00883014"/>
    <w:rsid w:val="008849CA"/>
    <w:rsid w:val="00885A1E"/>
    <w:rsid w:val="00886A9F"/>
    <w:rsid w:val="00886C1E"/>
    <w:rsid w:val="00887C40"/>
    <w:rsid w:val="00890D0A"/>
    <w:rsid w:val="00891D6E"/>
    <w:rsid w:val="008938D8"/>
    <w:rsid w:val="00893EAD"/>
    <w:rsid w:val="00894AC1"/>
    <w:rsid w:val="00896A20"/>
    <w:rsid w:val="00897FA9"/>
    <w:rsid w:val="008A03B2"/>
    <w:rsid w:val="008A0974"/>
    <w:rsid w:val="008A0989"/>
    <w:rsid w:val="008A1B12"/>
    <w:rsid w:val="008A38FD"/>
    <w:rsid w:val="008A3E77"/>
    <w:rsid w:val="008A45F0"/>
    <w:rsid w:val="008A5B48"/>
    <w:rsid w:val="008B0118"/>
    <w:rsid w:val="008B23F4"/>
    <w:rsid w:val="008B2DDD"/>
    <w:rsid w:val="008B56BC"/>
    <w:rsid w:val="008C0D6F"/>
    <w:rsid w:val="008C1488"/>
    <w:rsid w:val="008C287E"/>
    <w:rsid w:val="008C52AC"/>
    <w:rsid w:val="008D1D90"/>
    <w:rsid w:val="008D2A68"/>
    <w:rsid w:val="008D4351"/>
    <w:rsid w:val="008D4D64"/>
    <w:rsid w:val="008D5B15"/>
    <w:rsid w:val="008D65C6"/>
    <w:rsid w:val="008D66F4"/>
    <w:rsid w:val="008D7C70"/>
    <w:rsid w:val="008E0228"/>
    <w:rsid w:val="008E1E0C"/>
    <w:rsid w:val="008E25E7"/>
    <w:rsid w:val="008E2ED3"/>
    <w:rsid w:val="008E34E2"/>
    <w:rsid w:val="008E3F66"/>
    <w:rsid w:val="008E450E"/>
    <w:rsid w:val="008E4BC5"/>
    <w:rsid w:val="008E6D18"/>
    <w:rsid w:val="008F1098"/>
    <w:rsid w:val="008F12EB"/>
    <w:rsid w:val="008F1451"/>
    <w:rsid w:val="008F2202"/>
    <w:rsid w:val="008F28F5"/>
    <w:rsid w:val="008F3C25"/>
    <w:rsid w:val="008F3DDC"/>
    <w:rsid w:val="008F3E68"/>
    <w:rsid w:val="008F4917"/>
    <w:rsid w:val="008F6352"/>
    <w:rsid w:val="00901BDB"/>
    <w:rsid w:val="00902E84"/>
    <w:rsid w:val="009034E1"/>
    <w:rsid w:val="009041E2"/>
    <w:rsid w:val="00904FD8"/>
    <w:rsid w:val="00905BC5"/>
    <w:rsid w:val="00905F8D"/>
    <w:rsid w:val="00907B58"/>
    <w:rsid w:val="009112C0"/>
    <w:rsid w:val="00913991"/>
    <w:rsid w:val="00914999"/>
    <w:rsid w:val="00914A10"/>
    <w:rsid w:val="009153AB"/>
    <w:rsid w:val="00915A95"/>
    <w:rsid w:val="00916484"/>
    <w:rsid w:val="009200BF"/>
    <w:rsid w:val="00920580"/>
    <w:rsid w:val="0092111F"/>
    <w:rsid w:val="009226C4"/>
    <w:rsid w:val="009229BA"/>
    <w:rsid w:val="00925E5B"/>
    <w:rsid w:val="00926539"/>
    <w:rsid w:val="00927853"/>
    <w:rsid w:val="00932FA2"/>
    <w:rsid w:val="00932FB4"/>
    <w:rsid w:val="0093428C"/>
    <w:rsid w:val="00934378"/>
    <w:rsid w:val="00937AAA"/>
    <w:rsid w:val="00937F4B"/>
    <w:rsid w:val="009401F9"/>
    <w:rsid w:val="00940DBE"/>
    <w:rsid w:val="009429CD"/>
    <w:rsid w:val="00945D68"/>
    <w:rsid w:val="00946475"/>
    <w:rsid w:val="009540B9"/>
    <w:rsid w:val="00954CC1"/>
    <w:rsid w:val="00955B15"/>
    <w:rsid w:val="0096144F"/>
    <w:rsid w:val="00962314"/>
    <w:rsid w:val="009626C2"/>
    <w:rsid w:val="00964087"/>
    <w:rsid w:val="0096427D"/>
    <w:rsid w:val="00965C6F"/>
    <w:rsid w:val="00966F75"/>
    <w:rsid w:val="00967DFE"/>
    <w:rsid w:val="00967EC7"/>
    <w:rsid w:val="00970498"/>
    <w:rsid w:val="00980551"/>
    <w:rsid w:val="00981429"/>
    <w:rsid w:val="0098656C"/>
    <w:rsid w:val="009867CA"/>
    <w:rsid w:val="009871B7"/>
    <w:rsid w:val="00990543"/>
    <w:rsid w:val="00990A46"/>
    <w:rsid w:val="00990C35"/>
    <w:rsid w:val="00993100"/>
    <w:rsid w:val="00993DFC"/>
    <w:rsid w:val="009A1A6F"/>
    <w:rsid w:val="009A2040"/>
    <w:rsid w:val="009A2661"/>
    <w:rsid w:val="009A2EB1"/>
    <w:rsid w:val="009A4275"/>
    <w:rsid w:val="009A462D"/>
    <w:rsid w:val="009A538A"/>
    <w:rsid w:val="009A541D"/>
    <w:rsid w:val="009A58C2"/>
    <w:rsid w:val="009A6C0E"/>
    <w:rsid w:val="009A7B22"/>
    <w:rsid w:val="009B16D1"/>
    <w:rsid w:val="009B60FF"/>
    <w:rsid w:val="009B63DA"/>
    <w:rsid w:val="009B6DA7"/>
    <w:rsid w:val="009B6E67"/>
    <w:rsid w:val="009B6FD4"/>
    <w:rsid w:val="009C03CA"/>
    <w:rsid w:val="009C09F8"/>
    <w:rsid w:val="009C2085"/>
    <w:rsid w:val="009C2651"/>
    <w:rsid w:val="009C5A45"/>
    <w:rsid w:val="009C5B0F"/>
    <w:rsid w:val="009C6559"/>
    <w:rsid w:val="009D210D"/>
    <w:rsid w:val="009D3FE5"/>
    <w:rsid w:val="009D50D1"/>
    <w:rsid w:val="009D6129"/>
    <w:rsid w:val="009D6E8E"/>
    <w:rsid w:val="009D725B"/>
    <w:rsid w:val="009E10DA"/>
    <w:rsid w:val="009E1BD3"/>
    <w:rsid w:val="009E1F88"/>
    <w:rsid w:val="009E4036"/>
    <w:rsid w:val="009E60EE"/>
    <w:rsid w:val="009E7F13"/>
    <w:rsid w:val="009F097C"/>
    <w:rsid w:val="009F3356"/>
    <w:rsid w:val="009F547C"/>
    <w:rsid w:val="009F55B4"/>
    <w:rsid w:val="009F6293"/>
    <w:rsid w:val="009F7266"/>
    <w:rsid w:val="009F79E7"/>
    <w:rsid w:val="00A01A56"/>
    <w:rsid w:val="00A04F1B"/>
    <w:rsid w:val="00A04F6A"/>
    <w:rsid w:val="00A05685"/>
    <w:rsid w:val="00A05DD7"/>
    <w:rsid w:val="00A06C58"/>
    <w:rsid w:val="00A06F39"/>
    <w:rsid w:val="00A079AA"/>
    <w:rsid w:val="00A102E6"/>
    <w:rsid w:val="00A1170A"/>
    <w:rsid w:val="00A1493B"/>
    <w:rsid w:val="00A15A48"/>
    <w:rsid w:val="00A16501"/>
    <w:rsid w:val="00A17412"/>
    <w:rsid w:val="00A17E5C"/>
    <w:rsid w:val="00A20E21"/>
    <w:rsid w:val="00A22011"/>
    <w:rsid w:val="00A2351B"/>
    <w:rsid w:val="00A244A6"/>
    <w:rsid w:val="00A25B5F"/>
    <w:rsid w:val="00A315EE"/>
    <w:rsid w:val="00A32438"/>
    <w:rsid w:val="00A32A65"/>
    <w:rsid w:val="00A32F92"/>
    <w:rsid w:val="00A33C61"/>
    <w:rsid w:val="00A34BC3"/>
    <w:rsid w:val="00A374B1"/>
    <w:rsid w:val="00A37F8D"/>
    <w:rsid w:val="00A405C9"/>
    <w:rsid w:val="00A430CE"/>
    <w:rsid w:val="00A43FB7"/>
    <w:rsid w:val="00A4587D"/>
    <w:rsid w:val="00A46B09"/>
    <w:rsid w:val="00A46DCB"/>
    <w:rsid w:val="00A47966"/>
    <w:rsid w:val="00A50254"/>
    <w:rsid w:val="00A50ECF"/>
    <w:rsid w:val="00A51E86"/>
    <w:rsid w:val="00A555CF"/>
    <w:rsid w:val="00A61450"/>
    <w:rsid w:val="00A6186F"/>
    <w:rsid w:val="00A628A4"/>
    <w:rsid w:val="00A629EB"/>
    <w:rsid w:val="00A62EE0"/>
    <w:rsid w:val="00A64322"/>
    <w:rsid w:val="00A646E1"/>
    <w:rsid w:val="00A67302"/>
    <w:rsid w:val="00A70134"/>
    <w:rsid w:val="00A7037A"/>
    <w:rsid w:val="00A70659"/>
    <w:rsid w:val="00A707A8"/>
    <w:rsid w:val="00A72CB9"/>
    <w:rsid w:val="00A733D3"/>
    <w:rsid w:val="00A749CB"/>
    <w:rsid w:val="00A753B8"/>
    <w:rsid w:val="00A75A11"/>
    <w:rsid w:val="00A77CDE"/>
    <w:rsid w:val="00A77E13"/>
    <w:rsid w:val="00A80B17"/>
    <w:rsid w:val="00A81323"/>
    <w:rsid w:val="00A81E64"/>
    <w:rsid w:val="00A83865"/>
    <w:rsid w:val="00A83F69"/>
    <w:rsid w:val="00A8429C"/>
    <w:rsid w:val="00A86E86"/>
    <w:rsid w:val="00A87007"/>
    <w:rsid w:val="00A924E9"/>
    <w:rsid w:val="00A93D1E"/>
    <w:rsid w:val="00A95113"/>
    <w:rsid w:val="00A966B5"/>
    <w:rsid w:val="00A9690F"/>
    <w:rsid w:val="00A96AC9"/>
    <w:rsid w:val="00A97E11"/>
    <w:rsid w:val="00AA0311"/>
    <w:rsid w:val="00AA2620"/>
    <w:rsid w:val="00AA2A19"/>
    <w:rsid w:val="00AA3C1D"/>
    <w:rsid w:val="00AA4781"/>
    <w:rsid w:val="00AA5619"/>
    <w:rsid w:val="00AA61F6"/>
    <w:rsid w:val="00AA709E"/>
    <w:rsid w:val="00AA7F04"/>
    <w:rsid w:val="00AB17DF"/>
    <w:rsid w:val="00AB2FAE"/>
    <w:rsid w:val="00AB3978"/>
    <w:rsid w:val="00AB3A69"/>
    <w:rsid w:val="00AB49C6"/>
    <w:rsid w:val="00AB4D82"/>
    <w:rsid w:val="00AB5836"/>
    <w:rsid w:val="00AB72FD"/>
    <w:rsid w:val="00AC03D3"/>
    <w:rsid w:val="00AC06DD"/>
    <w:rsid w:val="00AC1299"/>
    <w:rsid w:val="00AC4C0C"/>
    <w:rsid w:val="00AC59C1"/>
    <w:rsid w:val="00AC6B05"/>
    <w:rsid w:val="00AC7E4E"/>
    <w:rsid w:val="00AD0948"/>
    <w:rsid w:val="00AD357F"/>
    <w:rsid w:val="00AD3910"/>
    <w:rsid w:val="00AD579C"/>
    <w:rsid w:val="00AE019C"/>
    <w:rsid w:val="00AE0818"/>
    <w:rsid w:val="00AE160A"/>
    <w:rsid w:val="00AE1656"/>
    <w:rsid w:val="00AE3DBA"/>
    <w:rsid w:val="00AE3F7E"/>
    <w:rsid w:val="00AE541F"/>
    <w:rsid w:val="00AE58D0"/>
    <w:rsid w:val="00AF0A16"/>
    <w:rsid w:val="00AF13F0"/>
    <w:rsid w:val="00AF1BC4"/>
    <w:rsid w:val="00AF232A"/>
    <w:rsid w:val="00AF26A3"/>
    <w:rsid w:val="00AF5B19"/>
    <w:rsid w:val="00B00BEA"/>
    <w:rsid w:val="00B05F22"/>
    <w:rsid w:val="00B06828"/>
    <w:rsid w:val="00B1084D"/>
    <w:rsid w:val="00B11991"/>
    <w:rsid w:val="00B120B1"/>
    <w:rsid w:val="00B1332F"/>
    <w:rsid w:val="00B15E17"/>
    <w:rsid w:val="00B1626F"/>
    <w:rsid w:val="00B16488"/>
    <w:rsid w:val="00B1721B"/>
    <w:rsid w:val="00B17650"/>
    <w:rsid w:val="00B211E5"/>
    <w:rsid w:val="00B21799"/>
    <w:rsid w:val="00B23671"/>
    <w:rsid w:val="00B25B99"/>
    <w:rsid w:val="00B26EF0"/>
    <w:rsid w:val="00B31D1A"/>
    <w:rsid w:val="00B321C5"/>
    <w:rsid w:val="00B32DB8"/>
    <w:rsid w:val="00B356AB"/>
    <w:rsid w:val="00B36404"/>
    <w:rsid w:val="00B376EC"/>
    <w:rsid w:val="00B40DF8"/>
    <w:rsid w:val="00B46232"/>
    <w:rsid w:val="00B465EF"/>
    <w:rsid w:val="00B4764F"/>
    <w:rsid w:val="00B54087"/>
    <w:rsid w:val="00B54815"/>
    <w:rsid w:val="00B562E3"/>
    <w:rsid w:val="00B62E33"/>
    <w:rsid w:val="00B63424"/>
    <w:rsid w:val="00B643A9"/>
    <w:rsid w:val="00B65250"/>
    <w:rsid w:val="00B656B3"/>
    <w:rsid w:val="00B67FAB"/>
    <w:rsid w:val="00B70820"/>
    <w:rsid w:val="00B73379"/>
    <w:rsid w:val="00B73921"/>
    <w:rsid w:val="00B75B82"/>
    <w:rsid w:val="00B80541"/>
    <w:rsid w:val="00B80ADF"/>
    <w:rsid w:val="00B854F5"/>
    <w:rsid w:val="00B86FFE"/>
    <w:rsid w:val="00B90A3A"/>
    <w:rsid w:val="00B95DB3"/>
    <w:rsid w:val="00B973B6"/>
    <w:rsid w:val="00BA1315"/>
    <w:rsid w:val="00BA13AF"/>
    <w:rsid w:val="00BA1DFC"/>
    <w:rsid w:val="00BA1E50"/>
    <w:rsid w:val="00BA4096"/>
    <w:rsid w:val="00BA5FA3"/>
    <w:rsid w:val="00BA6592"/>
    <w:rsid w:val="00BA65F1"/>
    <w:rsid w:val="00BA6647"/>
    <w:rsid w:val="00BA6724"/>
    <w:rsid w:val="00BA7533"/>
    <w:rsid w:val="00BB0F37"/>
    <w:rsid w:val="00BB17C0"/>
    <w:rsid w:val="00BB22C4"/>
    <w:rsid w:val="00BB2745"/>
    <w:rsid w:val="00BB574F"/>
    <w:rsid w:val="00BC134B"/>
    <w:rsid w:val="00BC219F"/>
    <w:rsid w:val="00BC26CF"/>
    <w:rsid w:val="00BC7986"/>
    <w:rsid w:val="00BD0EFE"/>
    <w:rsid w:val="00BD219D"/>
    <w:rsid w:val="00BD2C5A"/>
    <w:rsid w:val="00BD3F7A"/>
    <w:rsid w:val="00BD4510"/>
    <w:rsid w:val="00BD4E0A"/>
    <w:rsid w:val="00BD66BA"/>
    <w:rsid w:val="00BE0A09"/>
    <w:rsid w:val="00BE1510"/>
    <w:rsid w:val="00BE23A2"/>
    <w:rsid w:val="00BE2551"/>
    <w:rsid w:val="00BE299B"/>
    <w:rsid w:val="00BE30F7"/>
    <w:rsid w:val="00BE548A"/>
    <w:rsid w:val="00BE640D"/>
    <w:rsid w:val="00BE7364"/>
    <w:rsid w:val="00BE7E35"/>
    <w:rsid w:val="00BF3601"/>
    <w:rsid w:val="00BF388C"/>
    <w:rsid w:val="00BF4050"/>
    <w:rsid w:val="00BF4085"/>
    <w:rsid w:val="00BF6AA6"/>
    <w:rsid w:val="00BF73BE"/>
    <w:rsid w:val="00C02333"/>
    <w:rsid w:val="00C05F47"/>
    <w:rsid w:val="00C06DAF"/>
    <w:rsid w:val="00C07C1B"/>
    <w:rsid w:val="00C1218E"/>
    <w:rsid w:val="00C1473C"/>
    <w:rsid w:val="00C150DF"/>
    <w:rsid w:val="00C20615"/>
    <w:rsid w:val="00C217A6"/>
    <w:rsid w:val="00C22229"/>
    <w:rsid w:val="00C225C4"/>
    <w:rsid w:val="00C228C1"/>
    <w:rsid w:val="00C22B14"/>
    <w:rsid w:val="00C2420B"/>
    <w:rsid w:val="00C27C53"/>
    <w:rsid w:val="00C304E4"/>
    <w:rsid w:val="00C312D5"/>
    <w:rsid w:val="00C3135D"/>
    <w:rsid w:val="00C3187F"/>
    <w:rsid w:val="00C31D93"/>
    <w:rsid w:val="00C32AF2"/>
    <w:rsid w:val="00C35A11"/>
    <w:rsid w:val="00C36F4E"/>
    <w:rsid w:val="00C419AE"/>
    <w:rsid w:val="00C4412B"/>
    <w:rsid w:val="00C449B3"/>
    <w:rsid w:val="00C45223"/>
    <w:rsid w:val="00C46521"/>
    <w:rsid w:val="00C4685E"/>
    <w:rsid w:val="00C47B49"/>
    <w:rsid w:val="00C52148"/>
    <w:rsid w:val="00C525E8"/>
    <w:rsid w:val="00C53E8A"/>
    <w:rsid w:val="00C56122"/>
    <w:rsid w:val="00C66576"/>
    <w:rsid w:val="00C72A59"/>
    <w:rsid w:val="00C72F2E"/>
    <w:rsid w:val="00C73087"/>
    <w:rsid w:val="00C73DD2"/>
    <w:rsid w:val="00C75463"/>
    <w:rsid w:val="00C75A0F"/>
    <w:rsid w:val="00C77A3E"/>
    <w:rsid w:val="00C77C49"/>
    <w:rsid w:val="00C81265"/>
    <w:rsid w:val="00C846EE"/>
    <w:rsid w:val="00C851BE"/>
    <w:rsid w:val="00C85D57"/>
    <w:rsid w:val="00C864ED"/>
    <w:rsid w:val="00C86A67"/>
    <w:rsid w:val="00C86BFB"/>
    <w:rsid w:val="00C87411"/>
    <w:rsid w:val="00C87D2E"/>
    <w:rsid w:val="00C90A11"/>
    <w:rsid w:val="00C911C7"/>
    <w:rsid w:val="00C918A4"/>
    <w:rsid w:val="00C92A8B"/>
    <w:rsid w:val="00C933FC"/>
    <w:rsid w:val="00C95A1F"/>
    <w:rsid w:val="00CA1AC9"/>
    <w:rsid w:val="00CA1D8E"/>
    <w:rsid w:val="00CA1E33"/>
    <w:rsid w:val="00CA276F"/>
    <w:rsid w:val="00CA346C"/>
    <w:rsid w:val="00CA4B27"/>
    <w:rsid w:val="00CA5660"/>
    <w:rsid w:val="00CA6CF6"/>
    <w:rsid w:val="00CA7AAC"/>
    <w:rsid w:val="00CB690D"/>
    <w:rsid w:val="00CB7271"/>
    <w:rsid w:val="00CC03D6"/>
    <w:rsid w:val="00CC0401"/>
    <w:rsid w:val="00CC052D"/>
    <w:rsid w:val="00CC20CB"/>
    <w:rsid w:val="00CC2D78"/>
    <w:rsid w:val="00CC3651"/>
    <w:rsid w:val="00CC56A7"/>
    <w:rsid w:val="00CC6203"/>
    <w:rsid w:val="00CC7291"/>
    <w:rsid w:val="00CD18FF"/>
    <w:rsid w:val="00CD1F56"/>
    <w:rsid w:val="00CD4D2E"/>
    <w:rsid w:val="00CE07F3"/>
    <w:rsid w:val="00CE1954"/>
    <w:rsid w:val="00CE1CFB"/>
    <w:rsid w:val="00CE221A"/>
    <w:rsid w:val="00CE6836"/>
    <w:rsid w:val="00CF07D0"/>
    <w:rsid w:val="00CF107F"/>
    <w:rsid w:val="00CF2A8A"/>
    <w:rsid w:val="00CF5DA2"/>
    <w:rsid w:val="00CF6910"/>
    <w:rsid w:val="00CF6A41"/>
    <w:rsid w:val="00CF727E"/>
    <w:rsid w:val="00CF73E5"/>
    <w:rsid w:val="00D0036A"/>
    <w:rsid w:val="00D02BAA"/>
    <w:rsid w:val="00D02C8E"/>
    <w:rsid w:val="00D039B6"/>
    <w:rsid w:val="00D04098"/>
    <w:rsid w:val="00D04892"/>
    <w:rsid w:val="00D04E0A"/>
    <w:rsid w:val="00D05634"/>
    <w:rsid w:val="00D06C0A"/>
    <w:rsid w:val="00D101AA"/>
    <w:rsid w:val="00D13927"/>
    <w:rsid w:val="00D13B7B"/>
    <w:rsid w:val="00D14965"/>
    <w:rsid w:val="00D15AA2"/>
    <w:rsid w:val="00D20A58"/>
    <w:rsid w:val="00D21457"/>
    <w:rsid w:val="00D21C47"/>
    <w:rsid w:val="00D21C97"/>
    <w:rsid w:val="00D255AC"/>
    <w:rsid w:val="00D25F06"/>
    <w:rsid w:val="00D32221"/>
    <w:rsid w:val="00D32892"/>
    <w:rsid w:val="00D3304C"/>
    <w:rsid w:val="00D33218"/>
    <w:rsid w:val="00D36D38"/>
    <w:rsid w:val="00D37819"/>
    <w:rsid w:val="00D3797E"/>
    <w:rsid w:val="00D424FC"/>
    <w:rsid w:val="00D42F4B"/>
    <w:rsid w:val="00D45C99"/>
    <w:rsid w:val="00D52B47"/>
    <w:rsid w:val="00D54FB4"/>
    <w:rsid w:val="00D554DA"/>
    <w:rsid w:val="00D57433"/>
    <w:rsid w:val="00D57AF2"/>
    <w:rsid w:val="00D635E8"/>
    <w:rsid w:val="00D66493"/>
    <w:rsid w:val="00D67087"/>
    <w:rsid w:val="00D67413"/>
    <w:rsid w:val="00D679B8"/>
    <w:rsid w:val="00D71DF5"/>
    <w:rsid w:val="00D71EDC"/>
    <w:rsid w:val="00D720A0"/>
    <w:rsid w:val="00D744B7"/>
    <w:rsid w:val="00D74DEF"/>
    <w:rsid w:val="00D75B3E"/>
    <w:rsid w:val="00D75E57"/>
    <w:rsid w:val="00D75F81"/>
    <w:rsid w:val="00D778DE"/>
    <w:rsid w:val="00D806DD"/>
    <w:rsid w:val="00D81E1F"/>
    <w:rsid w:val="00D82EE2"/>
    <w:rsid w:val="00D83C80"/>
    <w:rsid w:val="00D84EFE"/>
    <w:rsid w:val="00D8509E"/>
    <w:rsid w:val="00D8529C"/>
    <w:rsid w:val="00D91DE1"/>
    <w:rsid w:val="00D92F90"/>
    <w:rsid w:val="00D950D8"/>
    <w:rsid w:val="00D9624D"/>
    <w:rsid w:val="00D96341"/>
    <w:rsid w:val="00D978ED"/>
    <w:rsid w:val="00D97C96"/>
    <w:rsid w:val="00DA084C"/>
    <w:rsid w:val="00DA1F29"/>
    <w:rsid w:val="00DA357B"/>
    <w:rsid w:val="00DA3F0B"/>
    <w:rsid w:val="00DA51B9"/>
    <w:rsid w:val="00DA523D"/>
    <w:rsid w:val="00DA6926"/>
    <w:rsid w:val="00DB08A9"/>
    <w:rsid w:val="00DB0F28"/>
    <w:rsid w:val="00DB1817"/>
    <w:rsid w:val="00DB1B55"/>
    <w:rsid w:val="00DB3A5B"/>
    <w:rsid w:val="00DB3E3E"/>
    <w:rsid w:val="00DB3FFA"/>
    <w:rsid w:val="00DB4F69"/>
    <w:rsid w:val="00DB58F3"/>
    <w:rsid w:val="00DB69B5"/>
    <w:rsid w:val="00DB6B75"/>
    <w:rsid w:val="00DB742B"/>
    <w:rsid w:val="00DC21E7"/>
    <w:rsid w:val="00DC32B4"/>
    <w:rsid w:val="00DC407B"/>
    <w:rsid w:val="00DC5B9D"/>
    <w:rsid w:val="00DC5E9F"/>
    <w:rsid w:val="00DC6328"/>
    <w:rsid w:val="00DD103F"/>
    <w:rsid w:val="00DD283C"/>
    <w:rsid w:val="00DD2ECA"/>
    <w:rsid w:val="00DD36CA"/>
    <w:rsid w:val="00DD3E6D"/>
    <w:rsid w:val="00DD6F76"/>
    <w:rsid w:val="00DD7692"/>
    <w:rsid w:val="00DE01C3"/>
    <w:rsid w:val="00DE248A"/>
    <w:rsid w:val="00DE35F1"/>
    <w:rsid w:val="00DE4567"/>
    <w:rsid w:val="00DE497B"/>
    <w:rsid w:val="00DE599D"/>
    <w:rsid w:val="00DE6588"/>
    <w:rsid w:val="00DF0C40"/>
    <w:rsid w:val="00DF2284"/>
    <w:rsid w:val="00DF31CC"/>
    <w:rsid w:val="00DF4A51"/>
    <w:rsid w:val="00DF4AA7"/>
    <w:rsid w:val="00DF5130"/>
    <w:rsid w:val="00DF5570"/>
    <w:rsid w:val="00DF6F67"/>
    <w:rsid w:val="00DF759F"/>
    <w:rsid w:val="00DF780E"/>
    <w:rsid w:val="00E010C7"/>
    <w:rsid w:val="00E029D4"/>
    <w:rsid w:val="00E052A7"/>
    <w:rsid w:val="00E05322"/>
    <w:rsid w:val="00E05D7C"/>
    <w:rsid w:val="00E0605E"/>
    <w:rsid w:val="00E10979"/>
    <w:rsid w:val="00E112A6"/>
    <w:rsid w:val="00E12852"/>
    <w:rsid w:val="00E1361B"/>
    <w:rsid w:val="00E204E3"/>
    <w:rsid w:val="00E223E6"/>
    <w:rsid w:val="00E22417"/>
    <w:rsid w:val="00E23610"/>
    <w:rsid w:val="00E2535A"/>
    <w:rsid w:val="00E260CE"/>
    <w:rsid w:val="00E265A1"/>
    <w:rsid w:val="00E274C8"/>
    <w:rsid w:val="00E30516"/>
    <w:rsid w:val="00E30E22"/>
    <w:rsid w:val="00E32516"/>
    <w:rsid w:val="00E32BD0"/>
    <w:rsid w:val="00E32C40"/>
    <w:rsid w:val="00E3372E"/>
    <w:rsid w:val="00E34CC5"/>
    <w:rsid w:val="00E37C3F"/>
    <w:rsid w:val="00E40782"/>
    <w:rsid w:val="00E42F59"/>
    <w:rsid w:val="00E431FD"/>
    <w:rsid w:val="00E449A4"/>
    <w:rsid w:val="00E46086"/>
    <w:rsid w:val="00E46764"/>
    <w:rsid w:val="00E46896"/>
    <w:rsid w:val="00E468F7"/>
    <w:rsid w:val="00E47DF6"/>
    <w:rsid w:val="00E57BBB"/>
    <w:rsid w:val="00E61284"/>
    <w:rsid w:val="00E61325"/>
    <w:rsid w:val="00E61A64"/>
    <w:rsid w:val="00E6245C"/>
    <w:rsid w:val="00E67A2C"/>
    <w:rsid w:val="00E71062"/>
    <w:rsid w:val="00E71556"/>
    <w:rsid w:val="00E719DD"/>
    <w:rsid w:val="00E7351C"/>
    <w:rsid w:val="00E73C26"/>
    <w:rsid w:val="00E73F47"/>
    <w:rsid w:val="00E74857"/>
    <w:rsid w:val="00E74C63"/>
    <w:rsid w:val="00E752C2"/>
    <w:rsid w:val="00E75CF6"/>
    <w:rsid w:val="00E76054"/>
    <w:rsid w:val="00E80AA8"/>
    <w:rsid w:val="00E80FE1"/>
    <w:rsid w:val="00E81FA0"/>
    <w:rsid w:val="00E82C18"/>
    <w:rsid w:val="00E83132"/>
    <w:rsid w:val="00E831AE"/>
    <w:rsid w:val="00E83D97"/>
    <w:rsid w:val="00E87A16"/>
    <w:rsid w:val="00E901C2"/>
    <w:rsid w:val="00E91FF1"/>
    <w:rsid w:val="00E923DD"/>
    <w:rsid w:val="00E96815"/>
    <w:rsid w:val="00EA023F"/>
    <w:rsid w:val="00EA2F2C"/>
    <w:rsid w:val="00EA4AB7"/>
    <w:rsid w:val="00EA4B6F"/>
    <w:rsid w:val="00EA4E06"/>
    <w:rsid w:val="00EA5D42"/>
    <w:rsid w:val="00EB0491"/>
    <w:rsid w:val="00EB0D9B"/>
    <w:rsid w:val="00EB3AF4"/>
    <w:rsid w:val="00EB473C"/>
    <w:rsid w:val="00EB4EF6"/>
    <w:rsid w:val="00EB5FCD"/>
    <w:rsid w:val="00EB64F6"/>
    <w:rsid w:val="00EC1C47"/>
    <w:rsid w:val="00EC1DD1"/>
    <w:rsid w:val="00EC371E"/>
    <w:rsid w:val="00ED1443"/>
    <w:rsid w:val="00ED1723"/>
    <w:rsid w:val="00ED21D6"/>
    <w:rsid w:val="00ED3851"/>
    <w:rsid w:val="00ED4108"/>
    <w:rsid w:val="00ED5EF0"/>
    <w:rsid w:val="00ED7BF4"/>
    <w:rsid w:val="00EE04E6"/>
    <w:rsid w:val="00EE1275"/>
    <w:rsid w:val="00EE1DB5"/>
    <w:rsid w:val="00EE584A"/>
    <w:rsid w:val="00EF1992"/>
    <w:rsid w:val="00EF2A3E"/>
    <w:rsid w:val="00EF438F"/>
    <w:rsid w:val="00EF7B5C"/>
    <w:rsid w:val="00EF7CBA"/>
    <w:rsid w:val="00F0297D"/>
    <w:rsid w:val="00F03423"/>
    <w:rsid w:val="00F03442"/>
    <w:rsid w:val="00F038FC"/>
    <w:rsid w:val="00F03D29"/>
    <w:rsid w:val="00F06063"/>
    <w:rsid w:val="00F119C6"/>
    <w:rsid w:val="00F13D61"/>
    <w:rsid w:val="00F15901"/>
    <w:rsid w:val="00F1662C"/>
    <w:rsid w:val="00F16E1B"/>
    <w:rsid w:val="00F176CC"/>
    <w:rsid w:val="00F20D73"/>
    <w:rsid w:val="00F219B6"/>
    <w:rsid w:val="00F21F3A"/>
    <w:rsid w:val="00F24B5B"/>
    <w:rsid w:val="00F26BA2"/>
    <w:rsid w:val="00F2791A"/>
    <w:rsid w:val="00F3097E"/>
    <w:rsid w:val="00F30D19"/>
    <w:rsid w:val="00F31385"/>
    <w:rsid w:val="00F326DD"/>
    <w:rsid w:val="00F32864"/>
    <w:rsid w:val="00F33F52"/>
    <w:rsid w:val="00F34B86"/>
    <w:rsid w:val="00F354C8"/>
    <w:rsid w:val="00F371E1"/>
    <w:rsid w:val="00F37C26"/>
    <w:rsid w:val="00F412B1"/>
    <w:rsid w:val="00F4282F"/>
    <w:rsid w:val="00F435F7"/>
    <w:rsid w:val="00F43B6D"/>
    <w:rsid w:val="00F43ECD"/>
    <w:rsid w:val="00F44421"/>
    <w:rsid w:val="00F45DD6"/>
    <w:rsid w:val="00F50358"/>
    <w:rsid w:val="00F52BE4"/>
    <w:rsid w:val="00F549F3"/>
    <w:rsid w:val="00F565EB"/>
    <w:rsid w:val="00F60B8F"/>
    <w:rsid w:val="00F60F30"/>
    <w:rsid w:val="00F610B7"/>
    <w:rsid w:val="00F63940"/>
    <w:rsid w:val="00F63EBF"/>
    <w:rsid w:val="00F64828"/>
    <w:rsid w:val="00F649A0"/>
    <w:rsid w:val="00F66AF0"/>
    <w:rsid w:val="00F716E2"/>
    <w:rsid w:val="00F737E2"/>
    <w:rsid w:val="00F73C41"/>
    <w:rsid w:val="00F73EC5"/>
    <w:rsid w:val="00F751D9"/>
    <w:rsid w:val="00F75408"/>
    <w:rsid w:val="00F762FF"/>
    <w:rsid w:val="00F76DA1"/>
    <w:rsid w:val="00F772BA"/>
    <w:rsid w:val="00F77C3C"/>
    <w:rsid w:val="00F813C7"/>
    <w:rsid w:val="00F81612"/>
    <w:rsid w:val="00F81A6D"/>
    <w:rsid w:val="00F82034"/>
    <w:rsid w:val="00F82666"/>
    <w:rsid w:val="00F83495"/>
    <w:rsid w:val="00F835AA"/>
    <w:rsid w:val="00F8388B"/>
    <w:rsid w:val="00F83F8F"/>
    <w:rsid w:val="00F8427F"/>
    <w:rsid w:val="00F84CF3"/>
    <w:rsid w:val="00F86243"/>
    <w:rsid w:val="00F86B83"/>
    <w:rsid w:val="00F916FD"/>
    <w:rsid w:val="00F926C9"/>
    <w:rsid w:val="00F92B51"/>
    <w:rsid w:val="00F930BF"/>
    <w:rsid w:val="00F94B77"/>
    <w:rsid w:val="00F967A3"/>
    <w:rsid w:val="00F97E40"/>
    <w:rsid w:val="00FA2F8B"/>
    <w:rsid w:val="00FA7B5D"/>
    <w:rsid w:val="00FA7F4E"/>
    <w:rsid w:val="00FB0518"/>
    <w:rsid w:val="00FB388C"/>
    <w:rsid w:val="00FB3A04"/>
    <w:rsid w:val="00FB56A1"/>
    <w:rsid w:val="00FB668A"/>
    <w:rsid w:val="00FB6936"/>
    <w:rsid w:val="00FB7C25"/>
    <w:rsid w:val="00FC1E7B"/>
    <w:rsid w:val="00FC2B48"/>
    <w:rsid w:val="00FC2C50"/>
    <w:rsid w:val="00FC3188"/>
    <w:rsid w:val="00FC378E"/>
    <w:rsid w:val="00FC3AC4"/>
    <w:rsid w:val="00FC46CF"/>
    <w:rsid w:val="00FC4EC0"/>
    <w:rsid w:val="00FC5080"/>
    <w:rsid w:val="00FC5884"/>
    <w:rsid w:val="00FD0662"/>
    <w:rsid w:val="00FD0B5B"/>
    <w:rsid w:val="00FD36A9"/>
    <w:rsid w:val="00FD3A8A"/>
    <w:rsid w:val="00FD3FBE"/>
    <w:rsid w:val="00FD44EC"/>
    <w:rsid w:val="00FE11AD"/>
    <w:rsid w:val="00FE3CCA"/>
    <w:rsid w:val="00FE4102"/>
    <w:rsid w:val="00FF06D6"/>
    <w:rsid w:val="00FF0FF8"/>
    <w:rsid w:val="00FF21B7"/>
    <w:rsid w:val="00FF5055"/>
    <w:rsid w:val="00FF5D81"/>
    <w:rsid w:val="00FF6A66"/>
    <w:rsid w:val="00FF73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2273F"/>
  <w15:docId w15:val="{F5F873D1-6BF2-4C1A-A79A-62B45F10A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13AA3"/>
    <w:pPr>
      <w:spacing w:after="0" w:line="240" w:lineRule="auto"/>
    </w:pPr>
    <w:rPr>
      <w:rFonts w:ascii="Arial" w:eastAsia="Times New Roman" w:hAnsi="Arial" w:cs="Times New Roman"/>
      <w:szCs w:val="20"/>
      <w:lang w:eastAsia="el-GR"/>
    </w:rPr>
  </w:style>
  <w:style w:type="paragraph" w:styleId="1">
    <w:name w:val="heading 1"/>
    <w:basedOn w:val="a0"/>
    <w:next w:val="a0"/>
    <w:link w:val="1Char"/>
    <w:qFormat/>
    <w:rsid w:val="005F42D8"/>
    <w:pPr>
      <w:keepNext/>
      <w:tabs>
        <w:tab w:val="left" w:pos="-720"/>
      </w:tabs>
      <w:suppressAutoHyphens/>
      <w:jc w:val="both"/>
      <w:outlineLvl w:val="0"/>
    </w:pPr>
    <w:rPr>
      <w:b/>
      <w:bCs/>
      <w:spacing w:val="20"/>
    </w:rPr>
  </w:style>
  <w:style w:type="paragraph" w:styleId="2">
    <w:name w:val="heading 2"/>
    <w:basedOn w:val="a0"/>
    <w:next w:val="a0"/>
    <w:link w:val="2Char"/>
    <w:qFormat/>
    <w:rsid w:val="00A646E1"/>
    <w:pPr>
      <w:keepNext/>
      <w:tabs>
        <w:tab w:val="left" w:pos="-720"/>
      </w:tabs>
      <w:suppressAutoHyphens/>
      <w:jc w:val="center"/>
      <w:outlineLvl w:val="1"/>
    </w:pPr>
    <w:rPr>
      <w:spacing w:val="20"/>
      <w:u w:val="single"/>
    </w:rPr>
  </w:style>
  <w:style w:type="paragraph" w:styleId="3">
    <w:name w:val="heading 3"/>
    <w:basedOn w:val="a0"/>
    <w:next w:val="a0"/>
    <w:link w:val="3Char"/>
    <w:qFormat/>
    <w:rsid w:val="005F42D8"/>
    <w:pPr>
      <w:keepNext/>
      <w:spacing w:before="240" w:after="60"/>
      <w:outlineLvl w:val="2"/>
    </w:pPr>
    <w:rPr>
      <w:rFonts w:cs="Arial"/>
      <w:b/>
      <w:bCs/>
      <w:sz w:val="26"/>
      <w:szCs w:val="26"/>
    </w:rPr>
  </w:style>
  <w:style w:type="paragraph" w:styleId="6">
    <w:name w:val="heading 6"/>
    <w:basedOn w:val="a0"/>
    <w:next w:val="a0"/>
    <w:link w:val="6Char"/>
    <w:qFormat/>
    <w:rsid w:val="005F42D8"/>
    <w:pPr>
      <w:spacing w:before="240" w:after="60"/>
      <w:outlineLvl w:val="5"/>
    </w:pPr>
    <w:rPr>
      <w:rFonts w:ascii="Times New Roman" w:hAnsi="Times New Roman"/>
      <w:b/>
      <w:bCs/>
      <w:szCs w:val="22"/>
    </w:rPr>
  </w:style>
  <w:style w:type="paragraph" w:styleId="7">
    <w:name w:val="heading 7"/>
    <w:basedOn w:val="a0"/>
    <w:next w:val="a0"/>
    <w:link w:val="7Char"/>
    <w:qFormat/>
    <w:rsid w:val="005F42D8"/>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5F42D8"/>
    <w:rPr>
      <w:rFonts w:ascii="Arial" w:eastAsia="Times New Roman" w:hAnsi="Arial" w:cs="Times New Roman"/>
      <w:b/>
      <w:bCs/>
      <w:spacing w:val="20"/>
      <w:szCs w:val="20"/>
      <w:lang w:eastAsia="el-GR"/>
    </w:rPr>
  </w:style>
  <w:style w:type="character" w:customStyle="1" w:styleId="2Char">
    <w:name w:val="Επικεφαλίδα 2 Char"/>
    <w:basedOn w:val="a1"/>
    <w:link w:val="2"/>
    <w:rsid w:val="00A646E1"/>
    <w:rPr>
      <w:rFonts w:ascii="Arial" w:eastAsia="Times New Roman" w:hAnsi="Arial" w:cs="Times New Roman"/>
      <w:spacing w:val="20"/>
      <w:szCs w:val="20"/>
      <w:u w:val="single"/>
      <w:lang w:eastAsia="el-GR"/>
    </w:rPr>
  </w:style>
  <w:style w:type="character" w:customStyle="1" w:styleId="3Char">
    <w:name w:val="Επικεφαλίδα 3 Char"/>
    <w:basedOn w:val="a1"/>
    <w:link w:val="3"/>
    <w:rsid w:val="005F42D8"/>
    <w:rPr>
      <w:rFonts w:ascii="Arial" w:eastAsia="Times New Roman" w:hAnsi="Arial" w:cs="Arial"/>
      <w:b/>
      <w:bCs/>
      <w:sz w:val="26"/>
      <w:szCs w:val="26"/>
      <w:lang w:eastAsia="el-GR"/>
    </w:rPr>
  </w:style>
  <w:style w:type="character" w:customStyle="1" w:styleId="6Char">
    <w:name w:val="Επικεφαλίδα 6 Char"/>
    <w:basedOn w:val="a1"/>
    <w:link w:val="6"/>
    <w:rsid w:val="005F42D8"/>
    <w:rPr>
      <w:rFonts w:ascii="Times New Roman" w:eastAsia="Times New Roman" w:hAnsi="Times New Roman" w:cs="Times New Roman"/>
      <w:b/>
      <w:bCs/>
      <w:lang w:eastAsia="el-GR"/>
    </w:rPr>
  </w:style>
  <w:style w:type="character" w:customStyle="1" w:styleId="7Char">
    <w:name w:val="Επικεφαλίδα 7 Char"/>
    <w:basedOn w:val="a1"/>
    <w:link w:val="7"/>
    <w:rsid w:val="005F42D8"/>
    <w:rPr>
      <w:rFonts w:ascii="Times New Roman" w:eastAsia="Times New Roman" w:hAnsi="Times New Roman" w:cs="Times New Roman"/>
      <w:sz w:val="24"/>
      <w:szCs w:val="24"/>
      <w:lang w:eastAsia="el-GR"/>
    </w:rPr>
  </w:style>
  <w:style w:type="paragraph" w:styleId="a4">
    <w:name w:val="Body Text"/>
    <w:basedOn w:val="a0"/>
    <w:link w:val="Char"/>
    <w:uiPriority w:val="1"/>
    <w:qFormat/>
    <w:rsid w:val="005F42D8"/>
    <w:pPr>
      <w:tabs>
        <w:tab w:val="left" w:pos="-720"/>
      </w:tabs>
      <w:suppressAutoHyphens/>
      <w:jc w:val="both"/>
    </w:pPr>
    <w:rPr>
      <w:spacing w:val="20"/>
    </w:rPr>
  </w:style>
  <w:style w:type="character" w:customStyle="1" w:styleId="Char">
    <w:name w:val="Σώμα κειμένου Char"/>
    <w:basedOn w:val="a1"/>
    <w:link w:val="a4"/>
    <w:uiPriority w:val="1"/>
    <w:rsid w:val="005F42D8"/>
    <w:rPr>
      <w:rFonts w:ascii="Arial" w:eastAsia="Times New Roman" w:hAnsi="Arial" w:cs="Times New Roman"/>
      <w:spacing w:val="20"/>
      <w:szCs w:val="20"/>
      <w:lang w:eastAsia="el-GR"/>
    </w:rPr>
  </w:style>
  <w:style w:type="character" w:styleId="-">
    <w:name w:val="Hyperlink"/>
    <w:basedOn w:val="a1"/>
    <w:uiPriority w:val="99"/>
    <w:rsid w:val="005F42D8"/>
    <w:rPr>
      <w:color w:val="0000FF"/>
      <w:u w:val="single"/>
    </w:rPr>
  </w:style>
  <w:style w:type="paragraph" w:styleId="a5">
    <w:name w:val="Body Text Indent"/>
    <w:basedOn w:val="a0"/>
    <w:link w:val="Char0"/>
    <w:rsid w:val="005F42D8"/>
    <w:pPr>
      <w:spacing w:after="120"/>
      <w:ind w:left="283"/>
    </w:pPr>
  </w:style>
  <w:style w:type="character" w:customStyle="1" w:styleId="Char0">
    <w:name w:val="Σώμα κείμενου με εσοχή Char"/>
    <w:basedOn w:val="a1"/>
    <w:link w:val="a5"/>
    <w:rsid w:val="005F42D8"/>
    <w:rPr>
      <w:rFonts w:ascii="Arial" w:eastAsia="Times New Roman" w:hAnsi="Arial" w:cs="Times New Roman"/>
      <w:szCs w:val="20"/>
      <w:lang w:eastAsia="el-GR"/>
    </w:rPr>
  </w:style>
  <w:style w:type="paragraph" w:styleId="20">
    <w:name w:val="Body Text Indent 2"/>
    <w:basedOn w:val="a0"/>
    <w:link w:val="2Char0"/>
    <w:rsid w:val="005F42D8"/>
    <w:pPr>
      <w:spacing w:after="120" w:line="480" w:lineRule="auto"/>
      <w:ind w:left="283"/>
    </w:pPr>
  </w:style>
  <w:style w:type="character" w:customStyle="1" w:styleId="2Char0">
    <w:name w:val="Σώμα κείμενου με εσοχή 2 Char"/>
    <w:basedOn w:val="a1"/>
    <w:link w:val="20"/>
    <w:rsid w:val="005F42D8"/>
    <w:rPr>
      <w:rFonts w:ascii="Arial" w:eastAsia="Times New Roman" w:hAnsi="Arial" w:cs="Times New Roman"/>
      <w:szCs w:val="20"/>
      <w:lang w:eastAsia="el-GR"/>
    </w:rPr>
  </w:style>
  <w:style w:type="paragraph" w:customStyle="1" w:styleId="NormalText">
    <w:name w:val="Normal Text"/>
    <w:basedOn w:val="a0"/>
    <w:rsid w:val="005F42D8"/>
    <w:pPr>
      <w:spacing w:before="72" w:after="72"/>
      <w:ind w:firstLine="360"/>
      <w:jc w:val="both"/>
    </w:pPr>
    <w:rPr>
      <w:rFonts w:ascii="Times New Roman" w:hAnsi="Times New Roman"/>
      <w:sz w:val="24"/>
      <w:lang w:eastAsia="en-US"/>
    </w:rPr>
  </w:style>
  <w:style w:type="paragraph" w:styleId="a6">
    <w:name w:val="No Spacing"/>
    <w:link w:val="Char1"/>
    <w:uiPriority w:val="1"/>
    <w:qFormat/>
    <w:rsid w:val="005F42D8"/>
    <w:pPr>
      <w:spacing w:after="0" w:line="240" w:lineRule="auto"/>
    </w:pPr>
    <w:rPr>
      <w:rFonts w:ascii="Calibri" w:eastAsia="Times New Roman" w:hAnsi="Calibri" w:cs="Times New Roman"/>
    </w:rPr>
  </w:style>
  <w:style w:type="character" w:customStyle="1" w:styleId="Char1">
    <w:name w:val="Χωρίς διάστιχο Char"/>
    <w:basedOn w:val="a1"/>
    <w:link w:val="a6"/>
    <w:uiPriority w:val="1"/>
    <w:rsid w:val="005F42D8"/>
    <w:rPr>
      <w:rFonts w:ascii="Calibri" w:eastAsia="Times New Roman" w:hAnsi="Calibri" w:cs="Times New Roman"/>
    </w:rPr>
  </w:style>
  <w:style w:type="paragraph" w:customStyle="1" w:styleId="31">
    <w:name w:val="Σώμα κείμενου 31"/>
    <w:basedOn w:val="a0"/>
    <w:rsid w:val="005F42D8"/>
    <w:pPr>
      <w:suppressAutoHyphens/>
      <w:spacing w:after="120"/>
    </w:pPr>
    <w:rPr>
      <w:sz w:val="16"/>
      <w:szCs w:val="16"/>
      <w:lang w:eastAsia="ar-SA"/>
    </w:rPr>
  </w:style>
  <w:style w:type="paragraph" w:styleId="21">
    <w:name w:val="Body Text 2"/>
    <w:basedOn w:val="a0"/>
    <w:link w:val="2Char1"/>
    <w:rsid w:val="005F42D8"/>
    <w:pPr>
      <w:spacing w:after="120" w:line="480" w:lineRule="auto"/>
    </w:pPr>
  </w:style>
  <w:style w:type="character" w:customStyle="1" w:styleId="2Char1">
    <w:name w:val="Σώμα κείμενου 2 Char"/>
    <w:basedOn w:val="a1"/>
    <w:link w:val="21"/>
    <w:rsid w:val="005F42D8"/>
    <w:rPr>
      <w:rFonts w:ascii="Arial" w:eastAsia="Times New Roman" w:hAnsi="Arial" w:cs="Times New Roman"/>
      <w:szCs w:val="20"/>
      <w:lang w:eastAsia="el-GR"/>
    </w:rPr>
  </w:style>
  <w:style w:type="paragraph" w:styleId="a7">
    <w:name w:val="Balloon Text"/>
    <w:basedOn w:val="a0"/>
    <w:link w:val="Char2"/>
    <w:semiHidden/>
    <w:rsid w:val="00A646E1"/>
    <w:rPr>
      <w:rFonts w:ascii="Tahoma" w:hAnsi="Tahoma" w:cs="Tahoma"/>
      <w:sz w:val="16"/>
      <w:szCs w:val="16"/>
    </w:rPr>
  </w:style>
  <w:style w:type="character" w:customStyle="1" w:styleId="Char2">
    <w:name w:val="Κείμενο πλαισίου Char"/>
    <w:basedOn w:val="a1"/>
    <w:link w:val="a7"/>
    <w:semiHidden/>
    <w:rsid w:val="00A646E1"/>
    <w:rPr>
      <w:rFonts w:ascii="Tahoma" w:eastAsia="Times New Roman" w:hAnsi="Tahoma" w:cs="Tahoma"/>
      <w:sz w:val="16"/>
      <w:szCs w:val="16"/>
      <w:lang w:eastAsia="el-GR"/>
    </w:rPr>
  </w:style>
  <w:style w:type="paragraph" w:styleId="a8">
    <w:name w:val="header"/>
    <w:basedOn w:val="a0"/>
    <w:link w:val="Char3"/>
    <w:rsid w:val="00A646E1"/>
    <w:pPr>
      <w:tabs>
        <w:tab w:val="center" w:pos="4153"/>
        <w:tab w:val="right" w:pos="8306"/>
      </w:tabs>
    </w:pPr>
  </w:style>
  <w:style w:type="character" w:customStyle="1" w:styleId="Char3">
    <w:name w:val="Κεφαλίδα Char"/>
    <w:basedOn w:val="a1"/>
    <w:link w:val="a8"/>
    <w:rsid w:val="00A646E1"/>
    <w:rPr>
      <w:rFonts w:ascii="Arial" w:eastAsia="Times New Roman" w:hAnsi="Arial" w:cs="Times New Roman"/>
      <w:szCs w:val="20"/>
      <w:lang w:eastAsia="el-GR"/>
    </w:rPr>
  </w:style>
  <w:style w:type="paragraph" w:styleId="a9">
    <w:name w:val="footer"/>
    <w:aliases w:val="ft"/>
    <w:basedOn w:val="a0"/>
    <w:link w:val="Char4"/>
    <w:uiPriority w:val="99"/>
    <w:rsid w:val="00A646E1"/>
    <w:pPr>
      <w:tabs>
        <w:tab w:val="center" w:pos="4153"/>
        <w:tab w:val="right" w:pos="8306"/>
      </w:tabs>
    </w:pPr>
  </w:style>
  <w:style w:type="character" w:customStyle="1" w:styleId="Char4">
    <w:name w:val="Υποσέλιδο Char"/>
    <w:aliases w:val="ft Char"/>
    <w:basedOn w:val="a1"/>
    <w:link w:val="a9"/>
    <w:uiPriority w:val="99"/>
    <w:rsid w:val="00A646E1"/>
    <w:rPr>
      <w:rFonts w:ascii="Arial" w:eastAsia="Times New Roman" w:hAnsi="Arial" w:cs="Times New Roman"/>
      <w:szCs w:val="20"/>
      <w:lang w:eastAsia="el-GR"/>
    </w:rPr>
  </w:style>
  <w:style w:type="paragraph" w:customStyle="1" w:styleId="CM20">
    <w:name w:val="CM20"/>
    <w:basedOn w:val="a0"/>
    <w:next w:val="a0"/>
    <w:rsid w:val="00A646E1"/>
    <w:pPr>
      <w:widowControl w:val="0"/>
      <w:autoSpaceDE w:val="0"/>
      <w:autoSpaceDN w:val="0"/>
      <w:adjustRightInd w:val="0"/>
    </w:pPr>
    <w:rPr>
      <w:rFonts w:ascii="Tahoma" w:hAnsi="Tahoma"/>
      <w:sz w:val="24"/>
      <w:szCs w:val="24"/>
    </w:rPr>
  </w:style>
  <w:style w:type="paragraph" w:customStyle="1" w:styleId="CM8">
    <w:name w:val="CM8"/>
    <w:basedOn w:val="a0"/>
    <w:next w:val="a0"/>
    <w:rsid w:val="00A646E1"/>
    <w:pPr>
      <w:widowControl w:val="0"/>
      <w:autoSpaceDE w:val="0"/>
      <w:autoSpaceDN w:val="0"/>
      <w:adjustRightInd w:val="0"/>
      <w:spacing w:line="376" w:lineRule="atLeast"/>
    </w:pPr>
    <w:rPr>
      <w:rFonts w:ascii="Tahoma" w:eastAsia="SimSun" w:hAnsi="Tahoma"/>
      <w:sz w:val="24"/>
      <w:szCs w:val="24"/>
      <w:lang w:eastAsia="zh-CN"/>
    </w:rPr>
  </w:style>
  <w:style w:type="paragraph" w:customStyle="1" w:styleId="CM23">
    <w:name w:val="CM23"/>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2">
    <w:name w:val="CM22"/>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CM26">
    <w:name w:val="CM26"/>
    <w:basedOn w:val="a0"/>
    <w:next w:val="a0"/>
    <w:rsid w:val="00A646E1"/>
    <w:pPr>
      <w:widowControl w:val="0"/>
      <w:autoSpaceDE w:val="0"/>
      <w:autoSpaceDN w:val="0"/>
      <w:adjustRightInd w:val="0"/>
    </w:pPr>
    <w:rPr>
      <w:rFonts w:ascii="Tahoma" w:eastAsia="SimSun" w:hAnsi="Tahoma"/>
      <w:sz w:val="24"/>
      <w:szCs w:val="24"/>
      <w:lang w:eastAsia="zh-CN"/>
    </w:rPr>
  </w:style>
  <w:style w:type="paragraph" w:customStyle="1" w:styleId="Default">
    <w:name w:val="Default"/>
    <w:rsid w:val="00A646E1"/>
    <w:pPr>
      <w:widowControl w:val="0"/>
      <w:autoSpaceDE w:val="0"/>
      <w:autoSpaceDN w:val="0"/>
      <w:adjustRightInd w:val="0"/>
      <w:spacing w:after="0" w:line="240" w:lineRule="auto"/>
    </w:pPr>
    <w:rPr>
      <w:rFonts w:ascii="Tahoma" w:eastAsia="SimSun" w:hAnsi="Tahoma" w:cs="Tahoma"/>
      <w:color w:val="000000"/>
      <w:sz w:val="24"/>
      <w:szCs w:val="24"/>
      <w:lang w:eastAsia="zh-CN"/>
    </w:rPr>
  </w:style>
  <w:style w:type="paragraph" w:styleId="30">
    <w:name w:val="Body Text 3"/>
    <w:basedOn w:val="a0"/>
    <w:link w:val="3Char0"/>
    <w:rsid w:val="00A646E1"/>
    <w:pPr>
      <w:spacing w:after="120"/>
    </w:pPr>
    <w:rPr>
      <w:sz w:val="16"/>
      <w:szCs w:val="16"/>
    </w:rPr>
  </w:style>
  <w:style w:type="character" w:customStyle="1" w:styleId="3Char0">
    <w:name w:val="Σώμα κείμενου 3 Char"/>
    <w:basedOn w:val="a1"/>
    <w:link w:val="30"/>
    <w:rsid w:val="00A646E1"/>
    <w:rPr>
      <w:rFonts w:ascii="Arial" w:eastAsia="Times New Roman" w:hAnsi="Arial" w:cs="Times New Roman"/>
      <w:sz w:val="16"/>
      <w:szCs w:val="16"/>
      <w:lang w:eastAsia="el-GR"/>
    </w:rPr>
  </w:style>
  <w:style w:type="paragraph" w:styleId="32">
    <w:name w:val="Body Text Indent 3"/>
    <w:basedOn w:val="a0"/>
    <w:link w:val="3Char1"/>
    <w:rsid w:val="00A646E1"/>
    <w:pPr>
      <w:spacing w:after="120"/>
      <w:ind w:left="283"/>
    </w:pPr>
    <w:rPr>
      <w:sz w:val="16"/>
      <w:szCs w:val="16"/>
    </w:rPr>
  </w:style>
  <w:style w:type="character" w:customStyle="1" w:styleId="3Char1">
    <w:name w:val="Σώμα κείμενου με εσοχή 3 Char"/>
    <w:basedOn w:val="a1"/>
    <w:link w:val="32"/>
    <w:rsid w:val="00A646E1"/>
    <w:rPr>
      <w:rFonts w:ascii="Arial" w:eastAsia="Times New Roman" w:hAnsi="Arial" w:cs="Times New Roman"/>
      <w:sz w:val="16"/>
      <w:szCs w:val="16"/>
      <w:lang w:eastAsia="el-GR"/>
    </w:rPr>
  </w:style>
  <w:style w:type="character" w:styleId="aa">
    <w:name w:val="page number"/>
    <w:basedOn w:val="a1"/>
    <w:rsid w:val="00A646E1"/>
  </w:style>
  <w:style w:type="paragraph" w:customStyle="1" w:styleId="Billy4">
    <w:name w:val="Billy4"/>
    <w:basedOn w:val="a0"/>
    <w:link w:val="Billy4Char"/>
    <w:autoRedefine/>
    <w:rsid w:val="00A646E1"/>
    <w:pPr>
      <w:ind w:left="-426"/>
      <w:jc w:val="both"/>
    </w:pPr>
    <w:rPr>
      <w:sz w:val="24"/>
    </w:rPr>
  </w:style>
  <w:style w:type="character" w:customStyle="1" w:styleId="Billy4Char">
    <w:name w:val="Billy4 Char"/>
    <w:basedOn w:val="a1"/>
    <w:link w:val="Billy4"/>
    <w:rsid w:val="00A646E1"/>
    <w:rPr>
      <w:rFonts w:ascii="Arial" w:eastAsia="Times New Roman" w:hAnsi="Arial" w:cs="Times New Roman"/>
      <w:sz w:val="24"/>
      <w:szCs w:val="20"/>
      <w:lang w:eastAsia="el-GR"/>
    </w:rPr>
  </w:style>
  <w:style w:type="paragraph" w:customStyle="1" w:styleId="CharCharChar">
    <w:name w:val="Char Char Char"/>
    <w:basedOn w:val="a0"/>
    <w:rsid w:val="00A646E1"/>
    <w:pPr>
      <w:spacing w:after="160" w:line="240" w:lineRule="exact"/>
    </w:pPr>
    <w:rPr>
      <w:rFonts w:ascii="Verdana" w:hAnsi="Verdana"/>
      <w:sz w:val="20"/>
      <w:lang w:val="en-US" w:eastAsia="en-US"/>
    </w:rPr>
  </w:style>
  <w:style w:type="paragraph" w:customStyle="1" w:styleId="CharCharCharCharCharCharCharCharCharCharCharCharCharCharChar">
    <w:name w:val="Char Char Char Char Char Char Char Char Char Char Char Char Char Char Char"/>
    <w:basedOn w:val="a0"/>
    <w:rsid w:val="00A646E1"/>
    <w:pPr>
      <w:spacing w:after="160" w:line="240" w:lineRule="exact"/>
    </w:pPr>
    <w:rPr>
      <w:sz w:val="20"/>
      <w:lang w:val="en-US" w:eastAsia="en-US"/>
    </w:rPr>
  </w:style>
  <w:style w:type="paragraph" w:customStyle="1" w:styleId="CharChar">
    <w:name w:val="Char Char"/>
    <w:basedOn w:val="a0"/>
    <w:rsid w:val="00A646E1"/>
    <w:pPr>
      <w:spacing w:after="160" w:line="240" w:lineRule="exact"/>
    </w:pPr>
    <w:rPr>
      <w:rFonts w:eastAsia="Batang"/>
      <w:sz w:val="20"/>
      <w:lang w:val="en-US" w:eastAsia="en-US"/>
    </w:rPr>
  </w:style>
  <w:style w:type="paragraph" w:styleId="ab">
    <w:name w:val="List Paragraph"/>
    <w:basedOn w:val="a0"/>
    <w:uiPriority w:val="34"/>
    <w:qFormat/>
    <w:rsid w:val="00A646E1"/>
    <w:pPr>
      <w:ind w:left="720"/>
    </w:pPr>
  </w:style>
  <w:style w:type="character" w:customStyle="1" w:styleId="WW8Num3z0">
    <w:name w:val="WW8Num3z0"/>
    <w:rsid w:val="00A646E1"/>
    <w:rPr>
      <w:rFonts w:ascii="Arial" w:hAnsi="Arial"/>
      <w:b/>
      <w:i w:val="0"/>
      <w:sz w:val="24"/>
      <w:u w:val="none"/>
    </w:rPr>
  </w:style>
  <w:style w:type="paragraph" w:styleId="10">
    <w:name w:val="toc 1"/>
    <w:basedOn w:val="a0"/>
    <w:next w:val="a0"/>
    <w:autoRedefine/>
    <w:uiPriority w:val="39"/>
    <w:rsid w:val="00455FCA"/>
    <w:rPr>
      <w:rFonts w:ascii="Times New Roman" w:hAnsi="Times New Roman"/>
      <w:sz w:val="24"/>
      <w:szCs w:val="24"/>
    </w:rPr>
  </w:style>
  <w:style w:type="paragraph" w:customStyle="1" w:styleId="a">
    <w:name w:val="σώμα κειμένου με κουκκίδα"/>
    <w:basedOn w:val="a4"/>
    <w:rsid w:val="00455FCA"/>
    <w:pPr>
      <w:numPr>
        <w:numId w:val="1"/>
      </w:numPr>
      <w:tabs>
        <w:tab w:val="clear" w:pos="-720"/>
        <w:tab w:val="left" w:pos="576"/>
        <w:tab w:val="left" w:pos="6480"/>
        <w:tab w:val="left" w:pos="8927"/>
      </w:tabs>
      <w:suppressAutoHyphens w:val="0"/>
    </w:pPr>
    <w:rPr>
      <w:rFonts w:ascii="Comic Sans MS" w:hAnsi="Comic Sans MS" w:cs="Arial"/>
      <w:snapToGrid w:val="0"/>
      <w:spacing w:val="0"/>
      <w:sz w:val="23"/>
      <w:szCs w:val="23"/>
    </w:rPr>
  </w:style>
  <w:style w:type="paragraph" w:styleId="22">
    <w:name w:val="toc 2"/>
    <w:basedOn w:val="a0"/>
    <w:next w:val="a0"/>
    <w:autoRedefine/>
    <w:uiPriority w:val="39"/>
    <w:rsid w:val="00455FCA"/>
    <w:pPr>
      <w:tabs>
        <w:tab w:val="left" w:pos="960"/>
        <w:tab w:val="right" w:leader="dot" w:pos="9532"/>
      </w:tabs>
      <w:ind w:left="240"/>
    </w:pPr>
    <w:rPr>
      <w:rFonts w:ascii="Times New Roman" w:hAnsi="Times New Roman"/>
      <w:sz w:val="24"/>
      <w:szCs w:val="24"/>
    </w:rPr>
  </w:style>
  <w:style w:type="character" w:customStyle="1" w:styleId="st">
    <w:name w:val="st"/>
    <w:basedOn w:val="a1"/>
    <w:rsid w:val="0075660F"/>
  </w:style>
  <w:style w:type="character" w:styleId="ac">
    <w:name w:val="Emphasis"/>
    <w:basedOn w:val="a1"/>
    <w:uiPriority w:val="20"/>
    <w:qFormat/>
    <w:rsid w:val="0075660F"/>
    <w:rPr>
      <w:i/>
      <w:iCs/>
    </w:rPr>
  </w:style>
  <w:style w:type="table" w:styleId="ad">
    <w:name w:val="Table Grid"/>
    <w:basedOn w:val="a2"/>
    <w:uiPriority w:val="59"/>
    <w:rsid w:val="003C3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Σώμα κειμένου_"/>
    <w:basedOn w:val="a1"/>
    <w:link w:val="70"/>
    <w:rsid w:val="0023648C"/>
    <w:rPr>
      <w:rFonts w:ascii="Calibri" w:eastAsia="Calibri" w:hAnsi="Calibri" w:cs="Calibri"/>
      <w:sz w:val="19"/>
      <w:szCs w:val="19"/>
      <w:shd w:val="clear" w:color="auto" w:fill="FFFFFF"/>
    </w:rPr>
  </w:style>
  <w:style w:type="paragraph" w:customStyle="1" w:styleId="70">
    <w:name w:val="Σώμα κειμένου7"/>
    <w:basedOn w:val="a0"/>
    <w:link w:val="ae"/>
    <w:rsid w:val="0023648C"/>
    <w:pPr>
      <w:widowControl w:val="0"/>
      <w:shd w:val="clear" w:color="auto" w:fill="FFFFFF"/>
      <w:spacing w:before="180" w:line="245" w:lineRule="exact"/>
      <w:ind w:hanging="660"/>
    </w:pPr>
    <w:rPr>
      <w:rFonts w:ascii="Calibri" w:eastAsia="Calibri" w:hAnsi="Calibri" w:cs="Calibri"/>
      <w:sz w:val="19"/>
      <w:szCs w:val="19"/>
      <w:lang w:eastAsia="en-US"/>
    </w:rPr>
  </w:style>
  <w:style w:type="paragraph" w:customStyle="1" w:styleId="af">
    <w:name w:val="Στυλ"/>
    <w:rsid w:val="005612E0"/>
    <w:pPr>
      <w:widowControl w:val="0"/>
      <w:autoSpaceDE w:val="0"/>
      <w:autoSpaceDN w:val="0"/>
      <w:adjustRightInd w:val="0"/>
      <w:spacing w:after="0" w:line="240" w:lineRule="auto"/>
    </w:pPr>
    <w:rPr>
      <w:rFonts w:ascii="Times New Roman" w:eastAsiaTheme="minorEastAsia" w:hAnsi="Times New Roman" w:cs="Times New Roman"/>
      <w:sz w:val="24"/>
      <w:szCs w:val="24"/>
      <w:lang w:eastAsia="el-GR"/>
    </w:rPr>
  </w:style>
  <w:style w:type="character" w:styleId="af0">
    <w:name w:val="annotation reference"/>
    <w:basedOn w:val="a1"/>
    <w:uiPriority w:val="99"/>
    <w:semiHidden/>
    <w:unhideWhenUsed/>
    <w:rsid w:val="00331D70"/>
    <w:rPr>
      <w:sz w:val="16"/>
      <w:szCs w:val="16"/>
    </w:rPr>
  </w:style>
  <w:style w:type="paragraph" w:styleId="af1">
    <w:name w:val="annotation text"/>
    <w:basedOn w:val="a0"/>
    <w:link w:val="Char5"/>
    <w:uiPriority w:val="99"/>
    <w:semiHidden/>
    <w:unhideWhenUsed/>
    <w:rsid w:val="00331D70"/>
    <w:rPr>
      <w:sz w:val="20"/>
    </w:rPr>
  </w:style>
  <w:style w:type="character" w:customStyle="1" w:styleId="Char5">
    <w:name w:val="Κείμενο σχολίου Char"/>
    <w:basedOn w:val="a1"/>
    <w:link w:val="af1"/>
    <w:uiPriority w:val="99"/>
    <w:semiHidden/>
    <w:rsid w:val="00331D70"/>
    <w:rPr>
      <w:rFonts w:ascii="Arial" w:eastAsia="Times New Roman" w:hAnsi="Arial" w:cs="Times New Roman"/>
      <w:sz w:val="20"/>
      <w:szCs w:val="20"/>
      <w:lang w:eastAsia="el-GR"/>
    </w:rPr>
  </w:style>
  <w:style w:type="paragraph" w:styleId="af2">
    <w:name w:val="annotation subject"/>
    <w:basedOn w:val="af1"/>
    <w:next w:val="af1"/>
    <w:link w:val="Char6"/>
    <w:uiPriority w:val="99"/>
    <w:semiHidden/>
    <w:unhideWhenUsed/>
    <w:rsid w:val="00331D70"/>
    <w:rPr>
      <w:b/>
      <w:bCs/>
    </w:rPr>
  </w:style>
  <w:style w:type="character" w:customStyle="1" w:styleId="Char6">
    <w:name w:val="Θέμα σχολίου Char"/>
    <w:basedOn w:val="Char5"/>
    <w:link w:val="af2"/>
    <w:uiPriority w:val="99"/>
    <w:semiHidden/>
    <w:rsid w:val="00331D70"/>
    <w:rPr>
      <w:rFonts w:ascii="Arial" w:eastAsia="Times New Roman" w:hAnsi="Arial" w:cs="Times New Roman"/>
      <w:b/>
      <w:bCs/>
      <w:sz w:val="20"/>
      <w:szCs w:val="20"/>
      <w:lang w:eastAsia="el-GR"/>
    </w:rPr>
  </w:style>
  <w:style w:type="paragraph" w:styleId="af3">
    <w:name w:val="Revision"/>
    <w:hidden/>
    <w:uiPriority w:val="99"/>
    <w:semiHidden/>
    <w:rsid w:val="00E71556"/>
    <w:pPr>
      <w:spacing w:after="0" w:line="240" w:lineRule="auto"/>
    </w:pPr>
    <w:rPr>
      <w:rFonts w:ascii="Arial" w:eastAsia="Times New Roman" w:hAnsi="Arial" w:cs="Times New Roman"/>
      <w:szCs w:val="20"/>
      <w:lang w:eastAsia="el-GR"/>
    </w:rPr>
  </w:style>
  <w:style w:type="paragraph" w:customStyle="1" w:styleId="Heading21">
    <w:name w:val="Heading 21"/>
    <w:basedOn w:val="a0"/>
    <w:uiPriority w:val="1"/>
    <w:qFormat/>
    <w:rsid w:val="001C6936"/>
    <w:pPr>
      <w:widowControl w:val="0"/>
      <w:ind w:left="112"/>
      <w:outlineLvl w:val="2"/>
    </w:pPr>
    <w:rPr>
      <w:rFonts w:ascii="Calibri" w:eastAsia="Calibri" w:hAnsi="Calibri" w:cstheme="minorBidi"/>
      <w:b/>
      <w:bCs/>
      <w:sz w:val="20"/>
      <w:lang w:val="en-US" w:eastAsia="en-US"/>
    </w:rPr>
  </w:style>
  <w:style w:type="character" w:styleId="-0">
    <w:name w:val="FollowedHyperlink"/>
    <w:basedOn w:val="a1"/>
    <w:uiPriority w:val="99"/>
    <w:semiHidden/>
    <w:unhideWhenUsed/>
    <w:rsid w:val="00907B58"/>
    <w:rPr>
      <w:color w:val="800080"/>
      <w:u w:val="single"/>
    </w:rPr>
  </w:style>
  <w:style w:type="paragraph" w:customStyle="1" w:styleId="font5">
    <w:name w:val="font5"/>
    <w:basedOn w:val="a0"/>
    <w:rsid w:val="00907B58"/>
    <w:pPr>
      <w:spacing w:before="100" w:beforeAutospacing="1" w:after="100" w:afterAutospacing="1"/>
    </w:pPr>
    <w:rPr>
      <w:rFonts w:ascii="Times New Roman" w:hAnsi="Times New Roman"/>
      <w:sz w:val="24"/>
      <w:szCs w:val="24"/>
    </w:rPr>
  </w:style>
  <w:style w:type="paragraph" w:customStyle="1" w:styleId="font6">
    <w:name w:val="font6"/>
    <w:basedOn w:val="a0"/>
    <w:rsid w:val="00907B58"/>
    <w:pPr>
      <w:spacing w:before="100" w:beforeAutospacing="1" w:after="100" w:afterAutospacing="1"/>
    </w:pPr>
    <w:rPr>
      <w:rFonts w:cs="Arial"/>
      <w:sz w:val="24"/>
      <w:szCs w:val="24"/>
    </w:rPr>
  </w:style>
  <w:style w:type="paragraph" w:customStyle="1" w:styleId="font7">
    <w:name w:val="font7"/>
    <w:basedOn w:val="a0"/>
    <w:rsid w:val="00907B58"/>
    <w:pPr>
      <w:spacing w:before="100" w:beforeAutospacing="1" w:after="100" w:afterAutospacing="1"/>
    </w:pPr>
    <w:rPr>
      <w:rFonts w:cs="Arial"/>
      <w:sz w:val="24"/>
      <w:szCs w:val="24"/>
    </w:rPr>
  </w:style>
  <w:style w:type="paragraph" w:customStyle="1" w:styleId="font8">
    <w:name w:val="font8"/>
    <w:basedOn w:val="a0"/>
    <w:rsid w:val="00907B58"/>
    <w:pPr>
      <w:spacing w:before="100" w:beforeAutospacing="1" w:after="100" w:afterAutospacing="1"/>
    </w:pPr>
    <w:rPr>
      <w:rFonts w:ascii="Calibri" w:hAnsi="Calibri" w:cs="Calibri"/>
      <w:sz w:val="24"/>
      <w:szCs w:val="24"/>
    </w:rPr>
  </w:style>
  <w:style w:type="paragraph" w:customStyle="1" w:styleId="xl63">
    <w:name w:val="xl63"/>
    <w:basedOn w:val="a0"/>
    <w:rsid w:val="00907B58"/>
    <w:pPr>
      <w:spacing w:before="100" w:beforeAutospacing="1" w:after="100" w:afterAutospacing="1"/>
    </w:pPr>
    <w:rPr>
      <w:rFonts w:ascii="Palatino Linotype" w:hAnsi="Palatino Linotype"/>
      <w:sz w:val="24"/>
      <w:szCs w:val="24"/>
    </w:rPr>
  </w:style>
  <w:style w:type="paragraph" w:customStyle="1" w:styleId="xl64">
    <w:name w:val="xl64"/>
    <w:basedOn w:val="a0"/>
    <w:rsid w:val="00907B58"/>
    <w:pPr>
      <w:spacing w:before="100" w:beforeAutospacing="1" w:after="100" w:afterAutospacing="1"/>
      <w:jc w:val="center"/>
    </w:pPr>
    <w:rPr>
      <w:rFonts w:ascii="Palatino Linotype" w:hAnsi="Palatino Linotype"/>
      <w:sz w:val="24"/>
      <w:szCs w:val="24"/>
    </w:rPr>
  </w:style>
  <w:style w:type="paragraph" w:customStyle="1" w:styleId="xl65">
    <w:name w:val="xl65"/>
    <w:basedOn w:val="a0"/>
    <w:rsid w:val="00907B58"/>
    <w:pPr>
      <w:spacing w:before="100" w:beforeAutospacing="1" w:after="100" w:afterAutospacing="1"/>
    </w:pPr>
    <w:rPr>
      <w:rFonts w:ascii="Palatino Linotype" w:hAnsi="Palatino Linotype"/>
      <w:sz w:val="18"/>
      <w:szCs w:val="18"/>
    </w:rPr>
  </w:style>
  <w:style w:type="paragraph" w:customStyle="1" w:styleId="xl66">
    <w:name w:val="xl66"/>
    <w:basedOn w:val="a0"/>
    <w:rsid w:val="00907B58"/>
    <w:pPr>
      <w:spacing w:before="100" w:beforeAutospacing="1" w:after="100" w:afterAutospacing="1"/>
      <w:jc w:val="right"/>
    </w:pPr>
    <w:rPr>
      <w:rFonts w:ascii="Palatino Linotype" w:hAnsi="Palatino Linotype"/>
      <w:b/>
      <w:bCs/>
      <w:sz w:val="24"/>
      <w:szCs w:val="24"/>
    </w:rPr>
  </w:style>
  <w:style w:type="paragraph" w:customStyle="1" w:styleId="xl67">
    <w:name w:val="xl67"/>
    <w:basedOn w:val="a0"/>
    <w:rsid w:val="00907B58"/>
    <w:pPr>
      <w:spacing w:before="100" w:beforeAutospacing="1" w:after="100" w:afterAutospacing="1"/>
    </w:pPr>
    <w:rPr>
      <w:rFonts w:ascii="Palatino Linotype" w:hAnsi="Palatino Linotype"/>
      <w:b/>
      <w:bCs/>
      <w:sz w:val="24"/>
      <w:szCs w:val="24"/>
    </w:rPr>
  </w:style>
  <w:style w:type="paragraph" w:customStyle="1" w:styleId="xl68">
    <w:name w:val="xl68"/>
    <w:basedOn w:val="a0"/>
    <w:rsid w:val="00907B58"/>
    <w:pPr>
      <w:spacing w:before="100" w:beforeAutospacing="1" w:after="100" w:afterAutospacing="1"/>
      <w:textAlignment w:val="top"/>
    </w:pPr>
    <w:rPr>
      <w:rFonts w:ascii="Palatino Linotype" w:hAnsi="Palatino Linotype"/>
      <w:sz w:val="24"/>
      <w:szCs w:val="24"/>
    </w:rPr>
  </w:style>
  <w:style w:type="paragraph" w:customStyle="1" w:styleId="xl69">
    <w:name w:val="xl6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0">
    <w:name w:val="xl7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71">
    <w:name w:val="xl71"/>
    <w:basedOn w:val="a0"/>
    <w:rsid w:val="00907B58"/>
    <w:pPr>
      <w:spacing w:before="100" w:beforeAutospacing="1" w:after="100" w:afterAutospacing="1"/>
      <w:jc w:val="center"/>
    </w:pPr>
    <w:rPr>
      <w:rFonts w:ascii="Palatino Linotype" w:hAnsi="Palatino Linotype"/>
      <w:sz w:val="24"/>
      <w:szCs w:val="24"/>
    </w:rPr>
  </w:style>
  <w:style w:type="paragraph" w:customStyle="1" w:styleId="xl72">
    <w:name w:val="xl7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73">
    <w:name w:val="xl73"/>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4">
    <w:name w:val="xl74"/>
    <w:basedOn w:val="a0"/>
    <w:rsid w:val="00907B58"/>
    <w:pPr>
      <w:spacing w:before="100" w:beforeAutospacing="1" w:after="100" w:afterAutospacing="1"/>
      <w:jc w:val="center"/>
      <w:textAlignment w:val="center"/>
    </w:pPr>
    <w:rPr>
      <w:rFonts w:ascii="Palatino Linotype" w:hAnsi="Palatino Linotype"/>
      <w:sz w:val="24"/>
      <w:szCs w:val="24"/>
    </w:rPr>
  </w:style>
  <w:style w:type="paragraph" w:customStyle="1" w:styleId="xl75">
    <w:name w:val="xl75"/>
    <w:basedOn w:val="a0"/>
    <w:rsid w:val="00907B58"/>
    <w:pPr>
      <w:spacing w:before="100" w:beforeAutospacing="1" w:after="100" w:afterAutospacing="1"/>
      <w:jc w:val="right"/>
    </w:pPr>
    <w:rPr>
      <w:rFonts w:ascii="Palatino Linotype" w:hAnsi="Palatino Linotype"/>
      <w:sz w:val="24"/>
      <w:szCs w:val="24"/>
    </w:rPr>
  </w:style>
  <w:style w:type="paragraph" w:customStyle="1" w:styleId="xl76">
    <w:name w:val="xl76"/>
    <w:basedOn w:val="a0"/>
    <w:rsid w:val="00907B58"/>
    <w:pPr>
      <w:pBdr>
        <w:top w:val="single" w:sz="8" w:space="0" w:color="auto"/>
        <w:bottom w:val="single" w:sz="8" w:space="0" w:color="auto"/>
        <w:right w:val="single" w:sz="8" w:space="0" w:color="auto"/>
      </w:pBdr>
      <w:spacing w:before="100" w:beforeAutospacing="1" w:after="100" w:afterAutospacing="1"/>
      <w:jc w:val="right"/>
    </w:pPr>
    <w:rPr>
      <w:rFonts w:ascii="Palatino Linotype" w:hAnsi="Palatino Linotype"/>
      <w:b/>
      <w:bCs/>
      <w:sz w:val="24"/>
      <w:szCs w:val="24"/>
    </w:rPr>
  </w:style>
  <w:style w:type="paragraph" w:customStyle="1" w:styleId="xl77">
    <w:name w:val="xl77"/>
    <w:basedOn w:val="a0"/>
    <w:rsid w:val="00907B58"/>
    <w:pPr>
      <w:pBdr>
        <w:top w:val="single" w:sz="8" w:space="0" w:color="auto"/>
        <w:bottom w:val="single" w:sz="8" w:space="0" w:color="auto"/>
        <w:right w:val="single" w:sz="8" w:space="0" w:color="auto"/>
      </w:pBdr>
      <w:spacing w:before="100" w:beforeAutospacing="1" w:after="100" w:afterAutospacing="1"/>
    </w:pPr>
    <w:rPr>
      <w:rFonts w:ascii="Palatino Linotype" w:hAnsi="Palatino Linotype"/>
      <w:b/>
      <w:bCs/>
      <w:sz w:val="24"/>
      <w:szCs w:val="24"/>
    </w:rPr>
  </w:style>
  <w:style w:type="paragraph" w:customStyle="1" w:styleId="xl78">
    <w:name w:val="xl78"/>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9">
    <w:name w:val="xl79"/>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0">
    <w:name w:val="xl80"/>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1">
    <w:name w:val="xl81"/>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hAnsi="Times New Roman"/>
      <w:sz w:val="24"/>
      <w:szCs w:val="24"/>
    </w:rPr>
  </w:style>
  <w:style w:type="paragraph" w:customStyle="1" w:styleId="xl82">
    <w:name w:val="xl82"/>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3">
    <w:name w:val="xl83"/>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4">
    <w:name w:val="xl84"/>
    <w:basedOn w:val="a0"/>
    <w:rsid w:val="00907B5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85">
    <w:name w:val="xl85"/>
    <w:basedOn w:val="a0"/>
    <w:rsid w:val="00907B58"/>
    <w:pPr>
      <w:spacing w:before="100" w:beforeAutospacing="1" w:after="100" w:afterAutospacing="1"/>
      <w:jc w:val="center"/>
    </w:pPr>
    <w:rPr>
      <w:rFonts w:ascii="Palatino Linotype" w:hAnsi="Palatino Linotype"/>
      <w:b/>
      <w:bCs/>
      <w:sz w:val="24"/>
      <w:szCs w:val="24"/>
    </w:rPr>
  </w:style>
  <w:style w:type="paragraph" w:customStyle="1" w:styleId="xl86">
    <w:name w:val="xl86"/>
    <w:basedOn w:val="a0"/>
    <w:rsid w:val="00907B58"/>
    <w:pPr>
      <w:spacing w:before="100" w:beforeAutospacing="1" w:after="100" w:afterAutospacing="1"/>
      <w:textAlignment w:val="top"/>
    </w:pPr>
    <w:rPr>
      <w:rFonts w:ascii="Palatino Linotype" w:hAnsi="Palatino Linotype"/>
      <w:b/>
      <w:bCs/>
      <w:sz w:val="24"/>
      <w:szCs w:val="24"/>
    </w:rPr>
  </w:style>
  <w:style w:type="paragraph" w:customStyle="1" w:styleId="xl87">
    <w:name w:val="xl87"/>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8">
    <w:name w:val="xl88"/>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89">
    <w:name w:val="xl89"/>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0">
    <w:name w:val="xl90"/>
    <w:basedOn w:val="a0"/>
    <w:rsid w:val="00907B5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1">
    <w:name w:val="xl91"/>
    <w:basedOn w:val="a0"/>
    <w:rsid w:val="00907B58"/>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Palatino Linotype" w:hAnsi="Palatino Linotype"/>
      <w:b/>
      <w:bCs/>
      <w:sz w:val="24"/>
      <w:szCs w:val="24"/>
    </w:rPr>
  </w:style>
  <w:style w:type="paragraph" w:customStyle="1" w:styleId="xl92">
    <w:name w:val="xl92"/>
    <w:basedOn w:val="a0"/>
    <w:rsid w:val="00907B5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Palatino Linotype" w:hAnsi="Palatino Linotype"/>
      <w:b/>
      <w:bCs/>
      <w:sz w:val="24"/>
      <w:szCs w:val="24"/>
    </w:rPr>
  </w:style>
  <w:style w:type="paragraph" w:customStyle="1" w:styleId="xl93">
    <w:name w:val="xl93"/>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a0"/>
    <w:rsid w:val="00C53E8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a0"/>
    <w:rsid w:val="00C53E8A"/>
    <w:pPr>
      <w:spacing w:before="100" w:beforeAutospacing="1" w:after="100" w:afterAutospacing="1"/>
      <w:jc w:val="center"/>
    </w:pPr>
    <w:rPr>
      <w:rFonts w:ascii="Palatino Linotype" w:hAnsi="Palatino Linotype"/>
      <w:b/>
      <w:bCs/>
      <w:sz w:val="24"/>
      <w:szCs w:val="24"/>
    </w:rPr>
  </w:style>
  <w:style w:type="paragraph" w:customStyle="1" w:styleId="xl97">
    <w:name w:val="xl97"/>
    <w:basedOn w:val="a0"/>
    <w:rsid w:val="00C53E8A"/>
    <w:pPr>
      <w:spacing w:before="100" w:beforeAutospacing="1" w:after="100" w:afterAutospacing="1"/>
      <w:textAlignment w:val="top"/>
    </w:pPr>
    <w:rPr>
      <w:rFonts w:ascii="Palatino Linotype" w:hAnsi="Palatino Linotype"/>
      <w:b/>
      <w:bCs/>
      <w:sz w:val="24"/>
      <w:szCs w:val="24"/>
    </w:rPr>
  </w:style>
  <w:style w:type="paragraph" w:customStyle="1" w:styleId="xl98">
    <w:name w:val="xl98"/>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99">
    <w:name w:val="xl99"/>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0">
    <w:name w:val="xl100"/>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1">
    <w:name w:val="xl101"/>
    <w:basedOn w:val="a0"/>
    <w:rsid w:val="00C53E8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2">
    <w:name w:val="xl102"/>
    <w:basedOn w:val="a0"/>
    <w:rsid w:val="00C53E8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Palatino Linotype" w:hAnsi="Palatino Linotype"/>
      <w:b/>
      <w:bCs/>
      <w:sz w:val="24"/>
      <w:szCs w:val="24"/>
    </w:rPr>
  </w:style>
  <w:style w:type="paragraph" w:customStyle="1" w:styleId="xl103">
    <w:name w:val="xl103"/>
    <w:basedOn w:val="a0"/>
    <w:rsid w:val="00C53E8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Palatino Linotype" w:hAnsi="Palatino Linotype"/>
      <w:b/>
      <w:bCs/>
      <w:sz w:val="24"/>
      <w:szCs w:val="24"/>
    </w:rPr>
  </w:style>
  <w:style w:type="paragraph" w:styleId="Web">
    <w:name w:val="Normal (Web)"/>
    <w:basedOn w:val="a0"/>
    <w:uiPriority w:val="99"/>
    <w:semiHidden/>
    <w:unhideWhenUsed/>
    <w:rsid w:val="00792882"/>
    <w:pPr>
      <w:spacing w:before="100" w:beforeAutospacing="1" w:after="119"/>
    </w:pPr>
    <w:rPr>
      <w:rFonts w:ascii="Times New Roman" w:hAnsi="Times New Roman"/>
      <w:sz w:val="24"/>
      <w:szCs w:val="24"/>
    </w:rPr>
  </w:style>
  <w:style w:type="character" w:customStyle="1" w:styleId="outputextstyle">
    <w:name w:val="outputext_style"/>
    <w:basedOn w:val="a1"/>
    <w:rsid w:val="00092766"/>
  </w:style>
  <w:style w:type="paragraph" w:styleId="af4">
    <w:name w:val="Title"/>
    <w:basedOn w:val="a0"/>
    <w:link w:val="Char7"/>
    <w:qFormat/>
    <w:rsid w:val="00585E8B"/>
    <w:pPr>
      <w:jc w:val="center"/>
    </w:pPr>
    <w:rPr>
      <w:rFonts w:ascii="Times New Roman" w:hAnsi="Times New Roman"/>
      <w:b/>
      <w:bCs/>
      <w:spacing w:val="20"/>
      <w:sz w:val="24"/>
      <w:szCs w:val="24"/>
    </w:rPr>
  </w:style>
  <w:style w:type="character" w:customStyle="1" w:styleId="Char7">
    <w:name w:val="Τίτλος Char"/>
    <w:basedOn w:val="a1"/>
    <w:link w:val="af4"/>
    <w:rsid w:val="00585E8B"/>
    <w:rPr>
      <w:rFonts w:ascii="Times New Roman" w:eastAsia="Times New Roman" w:hAnsi="Times New Roman" w:cs="Times New Roman"/>
      <w:b/>
      <w:bCs/>
      <w:spacing w:val="20"/>
      <w:sz w:val="24"/>
      <w:szCs w:val="24"/>
      <w:lang w:eastAsia="el-GR"/>
    </w:rPr>
  </w:style>
  <w:style w:type="table" w:customStyle="1" w:styleId="11">
    <w:name w:val="Πλέγμα πίνακα1"/>
    <w:basedOn w:val="a2"/>
    <w:next w:val="ad"/>
    <w:uiPriority w:val="59"/>
    <w:rsid w:val="009B16D1"/>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Χωρίς λίστα1"/>
    <w:next w:val="a3"/>
    <w:uiPriority w:val="99"/>
    <w:semiHidden/>
    <w:unhideWhenUsed/>
    <w:rsid w:val="00BC7986"/>
  </w:style>
  <w:style w:type="paragraph" w:customStyle="1" w:styleId="msonormal0">
    <w:name w:val="msonormal"/>
    <w:basedOn w:val="a0"/>
    <w:rsid w:val="00BC7986"/>
    <w:pPr>
      <w:spacing w:before="100" w:beforeAutospacing="1" w:after="100" w:afterAutospacing="1"/>
    </w:pPr>
    <w:rPr>
      <w:rFonts w:ascii="Times New Roman" w:hAnsi="Times New Roman"/>
      <w:sz w:val="24"/>
      <w:szCs w:val="24"/>
    </w:rPr>
  </w:style>
  <w:style w:type="table" w:customStyle="1" w:styleId="23">
    <w:name w:val="Πλέγμα πίνακα2"/>
    <w:basedOn w:val="a2"/>
    <w:next w:val="ad"/>
    <w:uiPriority w:val="59"/>
    <w:rsid w:val="0060597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Χωρίς λίστα2"/>
    <w:next w:val="a3"/>
    <w:uiPriority w:val="99"/>
    <w:semiHidden/>
    <w:unhideWhenUsed/>
    <w:rsid w:val="00E112A6"/>
  </w:style>
  <w:style w:type="paragraph" w:customStyle="1" w:styleId="xl104">
    <w:name w:val="xl104"/>
    <w:basedOn w:val="a0"/>
    <w:rsid w:val="00E112A6"/>
    <w:pPr>
      <w:pBdr>
        <w:top w:val="single" w:sz="8" w:space="0" w:color="auto"/>
        <w:left w:val="single" w:sz="8"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5">
    <w:name w:val="xl105"/>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6">
    <w:name w:val="xl106"/>
    <w:basedOn w:val="a0"/>
    <w:rsid w:val="00E112A6"/>
    <w:pPr>
      <w:pBdr>
        <w:top w:val="single" w:sz="8" w:space="0" w:color="auto"/>
        <w:left w:val="single" w:sz="4" w:space="0" w:color="auto"/>
        <w:bottom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7">
    <w:name w:val="xl107"/>
    <w:basedOn w:val="a0"/>
    <w:rsid w:val="00E112A6"/>
    <w:pPr>
      <w:pBdr>
        <w:top w:val="single" w:sz="8" w:space="0" w:color="auto"/>
        <w:bottom w:val="single" w:sz="8" w:space="0" w:color="auto"/>
        <w:right w:val="single" w:sz="8" w:space="0" w:color="auto"/>
      </w:pBdr>
      <w:spacing w:before="100" w:beforeAutospacing="1" w:after="100" w:afterAutospacing="1"/>
      <w:textAlignment w:val="center"/>
    </w:pPr>
    <w:rPr>
      <w:rFonts w:ascii="Palatino Linotype" w:hAnsi="Palatino Linotype"/>
      <w:b/>
      <w:bCs/>
      <w:sz w:val="24"/>
      <w:szCs w:val="24"/>
    </w:rPr>
  </w:style>
  <w:style w:type="paragraph" w:customStyle="1" w:styleId="xl108">
    <w:name w:val="xl108"/>
    <w:basedOn w:val="a0"/>
    <w:rsid w:val="00E112A6"/>
    <w:pPr>
      <w:pBdr>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09">
    <w:name w:val="xl109"/>
    <w:basedOn w:val="a0"/>
    <w:rsid w:val="00E112A6"/>
    <w:pPr>
      <w:pBdr>
        <w:top w:val="single" w:sz="4" w:space="0" w:color="auto"/>
        <w:bottom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0">
    <w:name w:val="xl110"/>
    <w:basedOn w:val="a0"/>
    <w:rsid w:val="00E112A6"/>
    <w:pPr>
      <w:pBdr>
        <w:top w:val="single" w:sz="4" w:space="0" w:color="auto"/>
        <w:right w:val="single" w:sz="4" w:space="0" w:color="auto"/>
      </w:pBdr>
      <w:spacing w:before="100" w:beforeAutospacing="1" w:after="100" w:afterAutospacing="1"/>
      <w:jc w:val="center"/>
      <w:textAlignment w:val="top"/>
    </w:pPr>
    <w:rPr>
      <w:rFonts w:ascii="Palatino Linotype" w:hAnsi="Palatino Linotype"/>
      <w:b/>
      <w:bCs/>
      <w:sz w:val="24"/>
      <w:szCs w:val="24"/>
    </w:rPr>
  </w:style>
  <w:style w:type="paragraph" w:customStyle="1" w:styleId="xl111">
    <w:name w:val="xl111"/>
    <w:basedOn w:val="a0"/>
    <w:rsid w:val="00E112A6"/>
    <w:pPr>
      <w:spacing w:before="100" w:beforeAutospacing="1" w:after="100" w:afterAutospacing="1"/>
      <w:textAlignment w:val="top"/>
    </w:pPr>
    <w:rPr>
      <w:rFonts w:ascii="Palatino Linotype" w:hAnsi="Palatino Linotype"/>
      <w:b/>
      <w:bCs/>
      <w:sz w:val="24"/>
      <w:szCs w:val="24"/>
    </w:rPr>
  </w:style>
  <w:style w:type="paragraph" w:customStyle="1" w:styleId="xl112">
    <w:name w:val="xl112"/>
    <w:basedOn w:val="a0"/>
    <w:rsid w:val="00E112A6"/>
    <w:pPr>
      <w:pBdr>
        <w:top w:val="single" w:sz="4" w:space="0" w:color="auto"/>
        <w:left w:val="single" w:sz="4" w:space="0" w:color="auto"/>
      </w:pBdr>
      <w:spacing w:before="100" w:beforeAutospacing="1" w:after="100" w:afterAutospacing="1"/>
    </w:pPr>
    <w:rPr>
      <w:rFonts w:ascii="Palatino Linotype" w:hAnsi="Palatino Linotype"/>
      <w:sz w:val="24"/>
      <w:szCs w:val="24"/>
    </w:rPr>
  </w:style>
  <w:style w:type="paragraph" w:customStyle="1" w:styleId="xl113">
    <w:name w:val="xl113"/>
    <w:basedOn w:val="a0"/>
    <w:rsid w:val="00E112A6"/>
    <w:pPr>
      <w:pBdr>
        <w:top w:val="single" w:sz="4" w:space="0" w:color="auto"/>
      </w:pBdr>
      <w:spacing w:before="100" w:beforeAutospacing="1" w:after="100" w:afterAutospacing="1"/>
    </w:pPr>
    <w:rPr>
      <w:rFonts w:ascii="Palatino Linotype" w:hAnsi="Palatino Linotype"/>
      <w:sz w:val="24"/>
      <w:szCs w:val="24"/>
    </w:rPr>
  </w:style>
  <w:style w:type="paragraph" w:customStyle="1" w:styleId="xl114">
    <w:name w:val="xl114"/>
    <w:basedOn w:val="a0"/>
    <w:rsid w:val="00E112A6"/>
    <w:pPr>
      <w:pBdr>
        <w:top w:val="single" w:sz="4" w:space="0" w:color="auto"/>
        <w:right w:val="single" w:sz="4" w:space="0" w:color="auto"/>
      </w:pBdr>
      <w:spacing w:before="100" w:beforeAutospacing="1" w:after="100" w:afterAutospacing="1"/>
    </w:pPr>
    <w:rPr>
      <w:rFonts w:ascii="Palatino Linotype" w:hAnsi="Palatino Linotype"/>
      <w:sz w:val="24"/>
      <w:szCs w:val="24"/>
    </w:rPr>
  </w:style>
  <w:style w:type="paragraph" w:customStyle="1" w:styleId="xl115">
    <w:name w:val="xl115"/>
    <w:basedOn w:val="a0"/>
    <w:rsid w:val="00E112A6"/>
    <w:pPr>
      <w:pBdr>
        <w:left w:val="single" w:sz="4" w:space="0" w:color="auto"/>
      </w:pBdr>
      <w:spacing w:before="100" w:beforeAutospacing="1" w:after="100" w:afterAutospacing="1"/>
    </w:pPr>
    <w:rPr>
      <w:rFonts w:ascii="Palatino Linotype" w:hAnsi="Palatino Linotype"/>
      <w:sz w:val="24"/>
      <w:szCs w:val="24"/>
    </w:rPr>
  </w:style>
  <w:style w:type="paragraph" w:customStyle="1" w:styleId="xl116">
    <w:name w:val="xl116"/>
    <w:basedOn w:val="a0"/>
    <w:rsid w:val="00E112A6"/>
    <w:pPr>
      <w:spacing w:before="100" w:beforeAutospacing="1" w:after="100" w:afterAutospacing="1"/>
    </w:pPr>
    <w:rPr>
      <w:rFonts w:ascii="Palatino Linotype" w:hAnsi="Palatino Linotype"/>
      <w:sz w:val="24"/>
      <w:szCs w:val="24"/>
    </w:rPr>
  </w:style>
  <w:style w:type="paragraph" w:customStyle="1" w:styleId="xl117">
    <w:name w:val="xl117"/>
    <w:basedOn w:val="a0"/>
    <w:rsid w:val="00E112A6"/>
    <w:pPr>
      <w:pBdr>
        <w:right w:val="single" w:sz="4" w:space="0" w:color="auto"/>
      </w:pBdr>
      <w:spacing w:before="100" w:beforeAutospacing="1" w:after="100" w:afterAutospacing="1"/>
    </w:pPr>
    <w:rPr>
      <w:rFonts w:ascii="Palatino Linotype" w:hAnsi="Palatino Linotype"/>
      <w:sz w:val="24"/>
      <w:szCs w:val="24"/>
    </w:rPr>
  </w:style>
  <w:style w:type="paragraph" w:customStyle="1" w:styleId="xl118">
    <w:name w:val="xl118"/>
    <w:basedOn w:val="a0"/>
    <w:rsid w:val="00E112A6"/>
    <w:pPr>
      <w:pBdr>
        <w:left w:val="single" w:sz="4" w:space="0" w:color="auto"/>
        <w:bottom w:val="single" w:sz="4" w:space="0" w:color="auto"/>
      </w:pBdr>
      <w:spacing w:before="100" w:beforeAutospacing="1" w:after="100" w:afterAutospacing="1"/>
    </w:pPr>
    <w:rPr>
      <w:rFonts w:ascii="Palatino Linotype" w:hAnsi="Palatino Linotype"/>
      <w:sz w:val="24"/>
      <w:szCs w:val="24"/>
    </w:rPr>
  </w:style>
  <w:style w:type="paragraph" w:customStyle="1" w:styleId="xl119">
    <w:name w:val="xl119"/>
    <w:basedOn w:val="a0"/>
    <w:rsid w:val="00E112A6"/>
    <w:pPr>
      <w:pBdr>
        <w:bottom w:val="single" w:sz="4" w:space="0" w:color="auto"/>
      </w:pBdr>
      <w:spacing w:before="100" w:beforeAutospacing="1" w:after="100" w:afterAutospacing="1"/>
    </w:pPr>
    <w:rPr>
      <w:rFonts w:ascii="Palatino Linotype" w:hAnsi="Palatino Linotype"/>
      <w:sz w:val="24"/>
      <w:szCs w:val="24"/>
    </w:rPr>
  </w:style>
  <w:style w:type="paragraph" w:customStyle="1" w:styleId="xl120">
    <w:name w:val="xl120"/>
    <w:basedOn w:val="a0"/>
    <w:rsid w:val="00E112A6"/>
    <w:pPr>
      <w:pBdr>
        <w:bottom w:val="single" w:sz="4" w:space="0" w:color="auto"/>
        <w:right w:val="single" w:sz="4" w:space="0" w:color="auto"/>
      </w:pBdr>
      <w:spacing w:before="100" w:beforeAutospacing="1" w:after="100" w:afterAutospacing="1"/>
    </w:pPr>
    <w:rPr>
      <w:rFonts w:ascii="Palatino Linotype" w:hAnsi="Palatino Linotyp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5052">
      <w:bodyDiv w:val="1"/>
      <w:marLeft w:val="0"/>
      <w:marRight w:val="0"/>
      <w:marTop w:val="0"/>
      <w:marBottom w:val="0"/>
      <w:divBdr>
        <w:top w:val="none" w:sz="0" w:space="0" w:color="auto"/>
        <w:left w:val="none" w:sz="0" w:space="0" w:color="auto"/>
        <w:bottom w:val="none" w:sz="0" w:space="0" w:color="auto"/>
        <w:right w:val="none" w:sz="0" w:space="0" w:color="auto"/>
      </w:divBdr>
    </w:div>
    <w:div w:id="23286838">
      <w:bodyDiv w:val="1"/>
      <w:marLeft w:val="0"/>
      <w:marRight w:val="0"/>
      <w:marTop w:val="0"/>
      <w:marBottom w:val="0"/>
      <w:divBdr>
        <w:top w:val="none" w:sz="0" w:space="0" w:color="auto"/>
        <w:left w:val="none" w:sz="0" w:space="0" w:color="auto"/>
        <w:bottom w:val="none" w:sz="0" w:space="0" w:color="auto"/>
        <w:right w:val="none" w:sz="0" w:space="0" w:color="auto"/>
      </w:divBdr>
    </w:div>
    <w:div w:id="39136395">
      <w:bodyDiv w:val="1"/>
      <w:marLeft w:val="0"/>
      <w:marRight w:val="0"/>
      <w:marTop w:val="0"/>
      <w:marBottom w:val="0"/>
      <w:divBdr>
        <w:top w:val="none" w:sz="0" w:space="0" w:color="auto"/>
        <w:left w:val="none" w:sz="0" w:space="0" w:color="auto"/>
        <w:bottom w:val="none" w:sz="0" w:space="0" w:color="auto"/>
        <w:right w:val="none" w:sz="0" w:space="0" w:color="auto"/>
      </w:divBdr>
    </w:div>
    <w:div w:id="58602546">
      <w:bodyDiv w:val="1"/>
      <w:marLeft w:val="0"/>
      <w:marRight w:val="0"/>
      <w:marTop w:val="0"/>
      <w:marBottom w:val="0"/>
      <w:divBdr>
        <w:top w:val="none" w:sz="0" w:space="0" w:color="auto"/>
        <w:left w:val="none" w:sz="0" w:space="0" w:color="auto"/>
        <w:bottom w:val="none" w:sz="0" w:space="0" w:color="auto"/>
        <w:right w:val="none" w:sz="0" w:space="0" w:color="auto"/>
      </w:divBdr>
    </w:div>
    <w:div w:id="129132392">
      <w:bodyDiv w:val="1"/>
      <w:marLeft w:val="0"/>
      <w:marRight w:val="0"/>
      <w:marTop w:val="0"/>
      <w:marBottom w:val="0"/>
      <w:divBdr>
        <w:top w:val="none" w:sz="0" w:space="0" w:color="auto"/>
        <w:left w:val="none" w:sz="0" w:space="0" w:color="auto"/>
        <w:bottom w:val="none" w:sz="0" w:space="0" w:color="auto"/>
        <w:right w:val="none" w:sz="0" w:space="0" w:color="auto"/>
      </w:divBdr>
    </w:div>
    <w:div w:id="165483325">
      <w:bodyDiv w:val="1"/>
      <w:marLeft w:val="0"/>
      <w:marRight w:val="0"/>
      <w:marTop w:val="0"/>
      <w:marBottom w:val="0"/>
      <w:divBdr>
        <w:top w:val="none" w:sz="0" w:space="0" w:color="auto"/>
        <w:left w:val="none" w:sz="0" w:space="0" w:color="auto"/>
        <w:bottom w:val="none" w:sz="0" w:space="0" w:color="auto"/>
        <w:right w:val="none" w:sz="0" w:space="0" w:color="auto"/>
      </w:divBdr>
    </w:div>
    <w:div w:id="179510301">
      <w:bodyDiv w:val="1"/>
      <w:marLeft w:val="0"/>
      <w:marRight w:val="0"/>
      <w:marTop w:val="0"/>
      <w:marBottom w:val="0"/>
      <w:divBdr>
        <w:top w:val="none" w:sz="0" w:space="0" w:color="auto"/>
        <w:left w:val="none" w:sz="0" w:space="0" w:color="auto"/>
        <w:bottom w:val="none" w:sz="0" w:space="0" w:color="auto"/>
        <w:right w:val="none" w:sz="0" w:space="0" w:color="auto"/>
      </w:divBdr>
    </w:div>
    <w:div w:id="182477455">
      <w:bodyDiv w:val="1"/>
      <w:marLeft w:val="0"/>
      <w:marRight w:val="0"/>
      <w:marTop w:val="0"/>
      <w:marBottom w:val="0"/>
      <w:divBdr>
        <w:top w:val="none" w:sz="0" w:space="0" w:color="auto"/>
        <w:left w:val="none" w:sz="0" w:space="0" w:color="auto"/>
        <w:bottom w:val="none" w:sz="0" w:space="0" w:color="auto"/>
        <w:right w:val="none" w:sz="0" w:space="0" w:color="auto"/>
      </w:divBdr>
    </w:div>
    <w:div w:id="185756607">
      <w:bodyDiv w:val="1"/>
      <w:marLeft w:val="0"/>
      <w:marRight w:val="0"/>
      <w:marTop w:val="0"/>
      <w:marBottom w:val="0"/>
      <w:divBdr>
        <w:top w:val="none" w:sz="0" w:space="0" w:color="auto"/>
        <w:left w:val="none" w:sz="0" w:space="0" w:color="auto"/>
        <w:bottom w:val="none" w:sz="0" w:space="0" w:color="auto"/>
        <w:right w:val="none" w:sz="0" w:space="0" w:color="auto"/>
      </w:divBdr>
    </w:div>
    <w:div w:id="197595194">
      <w:bodyDiv w:val="1"/>
      <w:marLeft w:val="0"/>
      <w:marRight w:val="0"/>
      <w:marTop w:val="0"/>
      <w:marBottom w:val="0"/>
      <w:divBdr>
        <w:top w:val="none" w:sz="0" w:space="0" w:color="auto"/>
        <w:left w:val="none" w:sz="0" w:space="0" w:color="auto"/>
        <w:bottom w:val="none" w:sz="0" w:space="0" w:color="auto"/>
        <w:right w:val="none" w:sz="0" w:space="0" w:color="auto"/>
      </w:divBdr>
    </w:div>
    <w:div w:id="200286844">
      <w:bodyDiv w:val="1"/>
      <w:marLeft w:val="0"/>
      <w:marRight w:val="0"/>
      <w:marTop w:val="0"/>
      <w:marBottom w:val="0"/>
      <w:divBdr>
        <w:top w:val="none" w:sz="0" w:space="0" w:color="auto"/>
        <w:left w:val="none" w:sz="0" w:space="0" w:color="auto"/>
        <w:bottom w:val="none" w:sz="0" w:space="0" w:color="auto"/>
        <w:right w:val="none" w:sz="0" w:space="0" w:color="auto"/>
      </w:divBdr>
    </w:div>
    <w:div w:id="224075296">
      <w:bodyDiv w:val="1"/>
      <w:marLeft w:val="0"/>
      <w:marRight w:val="0"/>
      <w:marTop w:val="0"/>
      <w:marBottom w:val="0"/>
      <w:divBdr>
        <w:top w:val="none" w:sz="0" w:space="0" w:color="auto"/>
        <w:left w:val="none" w:sz="0" w:space="0" w:color="auto"/>
        <w:bottom w:val="none" w:sz="0" w:space="0" w:color="auto"/>
        <w:right w:val="none" w:sz="0" w:space="0" w:color="auto"/>
      </w:divBdr>
    </w:div>
    <w:div w:id="315110512">
      <w:bodyDiv w:val="1"/>
      <w:marLeft w:val="0"/>
      <w:marRight w:val="0"/>
      <w:marTop w:val="0"/>
      <w:marBottom w:val="0"/>
      <w:divBdr>
        <w:top w:val="none" w:sz="0" w:space="0" w:color="auto"/>
        <w:left w:val="none" w:sz="0" w:space="0" w:color="auto"/>
        <w:bottom w:val="none" w:sz="0" w:space="0" w:color="auto"/>
        <w:right w:val="none" w:sz="0" w:space="0" w:color="auto"/>
      </w:divBdr>
    </w:div>
    <w:div w:id="332222545">
      <w:bodyDiv w:val="1"/>
      <w:marLeft w:val="0"/>
      <w:marRight w:val="0"/>
      <w:marTop w:val="0"/>
      <w:marBottom w:val="0"/>
      <w:divBdr>
        <w:top w:val="none" w:sz="0" w:space="0" w:color="auto"/>
        <w:left w:val="none" w:sz="0" w:space="0" w:color="auto"/>
        <w:bottom w:val="none" w:sz="0" w:space="0" w:color="auto"/>
        <w:right w:val="none" w:sz="0" w:space="0" w:color="auto"/>
      </w:divBdr>
    </w:div>
    <w:div w:id="368266667">
      <w:bodyDiv w:val="1"/>
      <w:marLeft w:val="0"/>
      <w:marRight w:val="0"/>
      <w:marTop w:val="0"/>
      <w:marBottom w:val="0"/>
      <w:divBdr>
        <w:top w:val="none" w:sz="0" w:space="0" w:color="auto"/>
        <w:left w:val="none" w:sz="0" w:space="0" w:color="auto"/>
        <w:bottom w:val="none" w:sz="0" w:space="0" w:color="auto"/>
        <w:right w:val="none" w:sz="0" w:space="0" w:color="auto"/>
      </w:divBdr>
    </w:div>
    <w:div w:id="430395539">
      <w:bodyDiv w:val="1"/>
      <w:marLeft w:val="0"/>
      <w:marRight w:val="0"/>
      <w:marTop w:val="0"/>
      <w:marBottom w:val="0"/>
      <w:divBdr>
        <w:top w:val="none" w:sz="0" w:space="0" w:color="auto"/>
        <w:left w:val="none" w:sz="0" w:space="0" w:color="auto"/>
        <w:bottom w:val="none" w:sz="0" w:space="0" w:color="auto"/>
        <w:right w:val="none" w:sz="0" w:space="0" w:color="auto"/>
      </w:divBdr>
    </w:div>
    <w:div w:id="430903049">
      <w:bodyDiv w:val="1"/>
      <w:marLeft w:val="0"/>
      <w:marRight w:val="0"/>
      <w:marTop w:val="0"/>
      <w:marBottom w:val="0"/>
      <w:divBdr>
        <w:top w:val="none" w:sz="0" w:space="0" w:color="auto"/>
        <w:left w:val="none" w:sz="0" w:space="0" w:color="auto"/>
        <w:bottom w:val="none" w:sz="0" w:space="0" w:color="auto"/>
        <w:right w:val="none" w:sz="0" w:space="0" w:color="auto"/>
      </w:divBdr>
    </w:div>
    <w:div w:id="436559715">
      <w:bodyDiv w:val="1"/>
      <w:marLeft w:val="0"/>
      <w:marRight w:val="0"/>
      <w:marTop w:val="0"/>
      <w:marBottom w:val="0"/>
      <w:divBdr>
        <w:top w:val="none" w:sz="0" w:space="0" w:color="auto"/>
        <w:left w:val="none" w:sz="0" w:space="0" w:color="auto"/>
        <w:bottom w:val="none" w:sz="0" w:space="0" w:color="auto"/>
        <w:right w:val="none" w:sz="0" w:space="0" w:color="auto"/>
      </w:divBdr>
    </w:div>
    <w:div w:id="446001270">
      <w:bodyDiv w:val="1"/>
      <w:marLeft w:val="0"/>
      <w:marRight w:val="0"/>
      <w:marTop w:val="0"/>
      <w:marBottom w:val="0"/>
      <w:divBdr>
        <w:top w:val="none" w:sz="0" w:space="0" w:color="auto"/>
        <w:left w:val="none" w:sz="0" w:space="0" w:color="auto"/>
        <w:bottom w:val="none" w:sz="0" w:space="0" w:color="auto"/>
        <w:right w:val="none" w:sz="0" w:space="0" w:color="auto"/>
      </w:divBdr>
    </w:div>
    <w:div w:id="500659417">
      <w:bodyDiv w:val="1"/>
      <w:marLeft w:val="0"/>
      <w:marRight w:val="0"/>
      <w:marTop w:val="0"/>
      <w:marBottom w:val="0"/>
      <w:divBdr>
        <w:top w:val="none" w:sz="0" w:space="0" w:color="auto"/>
        <w:left w:val="none" w:sz="0" w:space="0" w:color="auto"/>
        <w:bottom w:val="none" w:sz="0" w:space="0" w:color="auto"/>
        <w:right w:val="none" w:sz="0" w:space="0" w:color="auto"/>
      </w:divBdr>
    </w:div>
    <w:div w:id="501434192">
      <w:bodyDiv w:val="1"/>
      <w:marLeft w:val="0"/>
      <w:marRight w:val="0"/>
      <w:marTop w:val="0"/>
      <w:marBottom w:val="0"/>
      <w:divBdr>
        <w:top w:val="none" w:sz="0" w:space="0" w:color="auto"/>
        <w:left w:val="none" w:sz="0" w:space="0" w:color="auto"/>
        <w:bottom w:val="none" w:sz="0" w:space="0" w:color="auto"/>
        <w:right w:val="none" w:sz="0" w:space="0" w:color="auto"/>
      </w:divBdr>
    </w:div>
    <w:div w:id="585383285">
      <w:bodyDiv w:val="1"/>
      <w:marLeft w:val="0"/>
      <w:marRight w:val="0"/>
      <w:marTop w:val="0"/>
      <w:marBottom w:val="0"/>
      <w:divBdr>
        <w:top w:val="none" w:sz="0" w:space="0" w:color="auto"/>
        <w:left w:val="none" w:sz="0" w:space="0" w:color="auto"/>
        <w:bottom w:val="none" w:sz="0" w:space="0" w:color="auto"/>
        <w:right w:val="none" w:sz="0" w:space="0" w:color="auto"/>
      </w:divBdr>
    </w:div>
    <w:div w:id="598489519">
      <w:bodyDiv w:val="1"/>
      <w:marLeft w:val="0"/>
      <w:marRight w:val="0"/>
      <w:marTop w:val="0"/>
      <w:marBottom w:val="0"/>
      <w:divBdr>
        <w:top w:val="none" w:sz="0" w:space="0" w:color="auto"/>
        <w:left w:val="none" w:sz="0" w:space="0" w:color="auto"/>
        <w:bottom w:val="none" w:sz="0" w:space="0" w:color="auto"/>
        <w:right w:val="none" w:sz="0" w:space="0" w:color="auto"/>
      </w:divBdr>
    </w:div>
    <w:div w:id="824931452">
      <w:bodyDiv w:val="1"/>
      <w:marLeft w:val="0"/>
      <w:marRight w:val="0"/>
      <w:marTop w:val="0"/>
      <w:marBottom w:val="0"/>
      <w:divBdr>
        <w:top w:val="none" w:sz="0" w:space="0" w:color="auto"/>
        <w:left w:val="none" w:sz="0" w:space="0" w:color="auto"/>
        <w:bottom w:val="none" w:sz="0" w:space="0" w:color="auto"/>
        <w:right w:val="none" w:sz="0" w:space="0" w:color="auto"/>
      </w:divBdr>
    </w:div>
    <w:div w:id="843321480">
      <w:bodyDiv w:val="1"/>
      <w:marLeft w:val="0"/>
      <w:marRight w:val="0"/>
      <w:marTop w:val="0"/>
      <w:marBottom w:val="0"/>
      <w:divBdr>
        <w:top w:val="none" w:sz="0" w:space="0" w:color="auto"/>
        <w:left w:val="none" w:sz="0" w:space="0" w:color="auto"/>
        <w:bottom w:val="none" w:sz="0" w:space="0" w:color="auto"/>
        <w:right w:val="none" w:sz="0" w:space="0" w:color="auto"/>
      </w:divBdr>
    </w:div>
    <w:div w:id="859705187">
      <w:bodyDiv w:val="1"/>
      <w:marLeft w:val="0"/>
      <w:marRight w:val="0"/>
      <w:marTop w:val="0"/>
      <w:marBottom w:val="0"/>
      <w:divBdr>
        <w:top w:val="none" w:sz="0" w:space="0" w:color="auto"/>
        <w:left w:val="none" w:sz="0" w:space="0" w:color="auto"/>
        <w:bottom w:val="none" w:sz="0" w:space="0" w:color="auto"/>
        <w:right w:val="none" w:sz="0" w:space="0" w:color="auto"/>
      </w:divBdr>
    </w:div>
    <w:div w:id="860124275">
      <w:bodyDiv w:val="1"/>
      <w:marLeft w:val="0"/>
      <w:marRight w:val="0"/>
      <w:marTop w:val="0"/>
      <w:marBottom w:val="0"/>
      <w:divBdr>
        <w:top w:val="none" w:sz="0" w:space="0" w:color="auto"/>
        <w:left w:val="none" w:sz="0" w:space="0" w:color="auto"/>
        <w:bottom w:val="none" w:sz="0" w:space="0" w:color="auto"/>
        <w:right w:val="none" w:sz="0" w:space="0" w:color="auto"/>
      </w:divBdr>
    </w:div>
    <w:div w:id="879825673">
      <w:bodyDiv w:val="1"/>
      <w:marLeft w:val="0"/>
      <w:marRight w:val="0"/>
      <w:marTop w:val="0"/>
      <w:marBottom w:val="0"/>
      <w:divBdr>
        <w:top w:val="none" w:sz="0" w:space="0" w:color="auto"/>
        <w:left w:val="none" w:sz="0" w:space="0" w:color="auto"/>
        <w:bottom w:val="none" w:sz="0" w:space="0" w:color="auto"/>
        <w:right w:val="none" w:sz="0" w:space="0" w:color="auto"/>
      </w:divBdr>
    </w:div>
    <w:div w:id="890075396">
      <w:bodyDiv w:val="1"/>
      <w:marLeft w:val="0"/>
      <w:marRight w:val="0"/>
      <w:marTop w:val="0"/>
      <w:marBottom w:val="0"/>
      <w:divBdr>
        <w:top w:val="none" w:sz="0" w:space="0" w:color="auto"/>
        <w:left w:val="none" w:sz="0" w:space="0" w:color="auto"/>
        <w:bottom w:val="none" w:sz="0" w:space="0" w:color="auto"/>
        <w:right w:val="none" w:sz="0" w:space="0" w:color="auto"/>
      </w:divBdr>
    </w:div>
    <w:div w:id="924924549">
      <w:bodyDiv w:val="1"/>
      <w:marLeft w:val="0"/>
      <w:marRight w:val="0"/>
      <w:marTop w:val="0"/>
      <w:marBottom w:val="0"/>
      <w:divBdr>
        <w:top w:val="none" w:sz="0" w:space="0" w:color="auto"/>
        <w:left w:val="none" w:sz="0" w:space="0" w:color="auto"/>
        <w:bottom w:val="none" w:sz="0" w:space="0" w:color="auto"/>
        <w:right w:val="none" w:sz="0" w:space="0" w:color="auto"/>
      </w:divBdr>
    </w:div>
    <w:div w:id="930163358">
      <w:bodyDiv w:val="1"/>
      <w:marLeft w:val="0"/>
      <w:marRight w:val="0"/>
      <w:marTop w:val="0"/>
      <w:marBottom w:val="0"/>
      <w:divBdr>
        <w:top w:val="none" w:sz="0" w:space="0" w:color="auto"/>
        <w:left w:val="none" w:sz="0" w:space="0" w:color="auto"/>
        <w:bottom w:val="none" w:sz="0" w:space="0" w:color="auto"/>
        <w:right w:val="none" w:sz="0" w:space="0" w:color="auto"/>
      </w:divBdr>
    </w:div>
    <w:div w:id="992568992">
      <w:bodyDiv w:val="1"/>
      <w:marLeft w:val="0"/>
      <w:marRight w:val="0"/>
      <w:marTop w:val="0"/>
      <w:marBottom w:val="0"/>
      <w:divBdr>
        <w:top w:val="none" w:sz="0" w:space="0" w:color="auto"/>
        <w:left w:val="none" w:sz="0" w:space="0" w:color="auto"/>
        <w:bottom w:val="none" w:sz="0" w:space="0" w:color="auto"/>
        <w:right w:val="none" w:sz="0" w:space="0" w:color="auto"/>
      </w:divBdr>
    </w:div>
    <w:div w:id="1049649222">
      <w:bodyDiv w:val="1"/>
      <w:marLeft w:val="0"/>
      <w:marRight w:val="0"/>
      <w:marTop w:val="0"/>
      <w:marBottom w:val="0"/>
      <w:divBdr>
        <w:top w:val="none" w:sz="0" w:space="0" w:color="auto"/>
        <w:left w:val="none" w:sz="0" w:space="0" w:color="auto"/>
        <w:bottom w:val="none" w:sz="0" w:space="0" w:color="auto"/>
        <w:right w:val="none" w:sz="0" w:space="0" w:color="auto"/>
      </w:divBdr>
    </w:div>
    <w:div w:id="1084063005">
      <w:bodyDiv w:val="1"/>
      <w:marLeft w:val="0"/>
      <w:marRight w:val="0"/>
      <w:marTop w:val="0"/>
      <w:marBottom w:val="0"/>
      <w:divBdr>
        <w:top w:val="none" w:sz="0" w:space="0" w:color="auto"/>
        <w:left w:val="none" w:sz="0" w:space="0" w:color="auto"/>
        <w:bottom w:val="none" w:sz="0" w:space="0" w:color="auto"/>
        <w:right w:val="none" w:sz="0" w:space="0" w:color="auto"/>
      </w:divBdr>
    </w:div>
    <w:div w:id="1165586301">
      <w:bodyDiv w:val="1"/>
      <w:marLeft w:val="0"/>
      <w:marRight w:val="0"/>
      <w:marTop w:val="0"/>
      <w:marBottom w:val="0"/>
      <w:divBdr>
        <w:top w:val="none" w:sz="0" w:space="0" w:color="auto"/>
        <w:left w:val="none" w:sz="0" w:space="0" w:color="auto"/>
        <w:bottom w:val="none" w:sz="0" w:space="0" w:color="auto"/>
        <w:right w:val="none" w:sz="0" w:space="0" w:color="auto"/>
      </w:divBdr>
    </w:div>
    <w:div w:id="1222522853">
      <w:bodyDiv w:val="1"/>
      <w:marLeft w:val="0"/>
      <w:marRight w:val="0"/>
      <w:marTop w:val="0"/>
      <w:marBottom w:val="0"/>
      <w:divBdr>
        <w:top w:val="none" w:sz="0" w:space="0" w:color="auto"/>
        <w:left w:val="none" w:sz="0" w:space="0" w:color="auto"/>
        <w:bottom w:val="none" w:sz="0" w:space="0" w:color="auto"/>
        <w:right w:val="none" w:sz="0" w:space="0" w:color="auto"/>
      </w:divBdr>
    </w:div>
    <w:div w:id="1293709253">
      <w:bodyDiv w:val="1"/>
      <w:marLeft w:val="0"/>
      <w:marRight w:val="0"/>
      <w:marTop w:val="0"/>
      <w:marBottom w:val="0"/>
      <w:divBdr>
        <w:top w:val="none" w:sz="0" w:space="0" w:color="auto"/>
        <w:left w:val="none" w:sz="0" w:space="0" w:color="auto"/>
        <w:bottom w:val="none" w:sz="0" w:space="0" w:color="auto"/>
        <w:right w:val="none" w:sz="0" w:space="0" w:color="auto"/>
      </w:divBdr>
    </w:div>
    <w:div w:id="1302344713">
      <w:bodyDiv w:val="1"/>
      <w:marLeft w:val="0"/>
      <w:marRight w:val="0"/>
      <w:marTop w:val="0"/>
      <w:marBottom w:val="0"/>
      <w:divBdr>
        <w:top w:val="none" w:sz="0" w:space="0" w:color="auto"/>
        <w:left w:val="none" w:sz="0" w:space="0" w:color="auto"/>
        <w:bottom w:val="none" w:sz="0" w:space="0" w:color="auto"/>
        <w:right w:val="none" w:sz="0" w:space="0" w:color="auto"/>
      </w:divBdr>
    </w:div>
    <w:div w:id="1356231389">
      <w:bodyDiv w:val="1"/>
      <w:marLeft w:val="0"/>
      <w:marRight w:val="0"/>
      <w:marTop w:val="0"/>
      <w:marBottom w:val="0"/>
      <w:divBdr>
        <w:top w:val="none" w:sz="0" w:space="0" w:color="auto"/>
        <w:left w:val="none" w:sz="0" w:space="0" w:color="auto"/>
        <w:bottom w:val="none" w:sz="0" w:space="0" w:color="auto"/>
        <w:right w:val="none" w:sz="0" w:space="0" w:color="auto"/>
      </w:divBdr>
    </w:div>
    <w:div w:id="1398741963">
      <w:bodyDiv w:val="1"/>
      <w:marLeft w:val="0"/>
      <w:marRight w:val="0"/>
      <w:marTop w:val="0"/>
      <w:marBottom w:val="0"/>
      <w:divBdr>
        <w:top w:val="none" w:sz="0" w:space="0" w:color="auto"/>
        <w:left w:val="none" w:sz="0" w:space="0" w:color="auto"/>
        <w:bottom w:val="none" w:sz="0" w:space="0" w:color="auto"/>
        <w:right w:val="none" w:sz="0" w:space="0" w:color="auto"/>
      </w:divBdr>
    </w:div>
    <w:div w:id="1413622771">
      <w:bodyDiv w:val="1"/>
      <w:marLeft w:val="0"/>
      <w:marRight w:val="0"/>
      <w:marTop w:val="0"/>
      <w:marBottom w:val="0"/>
      <w:divBdr>
        <w:top w:val="none" w:sz="0" w:space="0" w:color="auto"/>
        <w:left w:val="none" w:sz="0" w:space="0" w:color="auto"/>
        <w:bottom w:val="none" w:sz="0" w:space="0" w:color="auto"/>
        <w:right w:val="none" w:sz="0" w:space="0" w:color="auto"/>
      </w:divBdr>
    </w:div>
    <w:div w:id="1419059390">
      <w:bodyDiv w:val="1"/>
      <w:marLeft w:val="0"/>
      <w:marRight w:val="0"/>
      <w:marTop w:val="0"/>
      <w:marBottom w:val="0"/>
      <w:divBdr>
        <w:top w:val="none" w:sz="0" w:space="0" w:color="auto"/>
        <w:left w:val="none" w:sz="0" w:space="0" w:color="auto"/>
        <w:bottom w:val="none" w:sz="0" w:space="0" w:color="auto"/>
        <w:right w:val="none" w:sz="0" w:space="0" w:color="auto"/>
      </w:divBdr>
    </w:div>
    <w:div w:id="1420172378">
      <w:bodyDiv w:val="1"/>
      <w:marLeft w:val="0"/>
      <w:marRight w:val="0"/>
      <w:marTop w:val="0"/>
      <w:marBottom w:val="0"/>
      <w:divBdr>
        <w:top w:val="none" w:sz="0" w:space="0" w:color="auto"/>
        <w:left w:val="none" w:sz="0" w:space="0" w:color="auto"/>
        <w:bottom w:val="none" w:sz="0" w:space="0" w:color="auto"/>
        <w:right w:val="none" w:sz="0" w:space="0" w:color="auto"/>
      </w:divBdr>
    </w:div>
    <w:div w:id="1474832912">
      <w:bodyDiv w:val="1"/>
      <w:marLeft w:val="0"/>
      <w:marRight w:val="0"/>
      <w:marTop w:val="0"/>
      <w:marBottom w:val="0"/>
      <w:divBdr>
        <w:top w:val="none" w:sz="0" w:space="0" w:color="auto"/>
        <w:left w:val="none" w:sz="0" w:space="0" w:color="auto"/>
        <w:bottom w:val="none" w:sz="0" w:space="0" w:color="auto"/>
        <w:right w:val="none" w:sz="0" w:space="0" w:color="auto"/>
      </w:divBdr>
    </w:div>
    <w:div w:id="1491948586">
      <w:bodyDiv w:val="1"/>
      <w:marLeft w:val="0"/>
      <w:marRight w:val="0"/>
      <w:marTop w:val="0"/>
      <w:marBottom w:val="0"/>
      <w:divBdr>
        <w:top w:val="none" w:sz="0" w:space="0" w:color="auto"/>
        <w:left w:val="none" w:sz="0" w:space="0" w:color="auto"/>
        <w:bottom w:val="none" w:sz="0" w:space="0" w:color="auto"/>
        <w:right w:val="none" w:sz="0" w:space="0" w:color="auto"/>
      </w:divBdr>
    </w:div>
    <w:div w:id="1520971629">
      <w:bodyDiv w:val="1"/>
      <w:marLeft w:val="0"/>
      <w:marRight w:val="0"/>
      <w:marTop w:val="0"/>
      <w:marBottom w:val="0"/>
      <w:divBdr>
        <w:top w:val="none" w:sz="0" w:space="0" w:color="auto"/>
        <w:left w:val="none" w:sz="0" w:space="0" w:color="auto"/>
        <w:bottom w:val="none" w:sz="0" w:space="0" w:color="auto"/>
        <w:right w:val="none" w:sz="0" w:space="0" w:color="auto"/>
      </w:divBdr>
    </w:div>
    <w:div w:id="1526210922">
      <w:bodyDiv w:val="1"/>
      <w:marLeft w:val="0"/>
      <w:marRight w:val="0"/>
      <w:marTop w:val="0"/>
      <w:marBottom w:val="0"/>
      <w:divBdr>
        <w:top w:val="none" w:sz="0" w:space="0" w:color="auto"/>
        <w:left w:val="none" w:sz="0" w:space="0" w:color="auto"/>
        <w:bottom w:val="none" w:sz="0" w:space="0" w:color="auto"/>
        <w:right w:val="none" w:sz="0" w:space="0" w:color="auto"/>
      </w:divBdr>
    </w:div>
    <w:div w:id="1529223993">
      <w:bodyDiv w:val="1"/>
      <w:marLeft w:val="0"/>
      <w:marRight w:val="0"/>
      <w:marTop w:val="0"/>
      <w:marBottom w:val="0"/>
      <w:divBdr>
        <w:top w:val="none" w:sz="0" w:space="0" w:color="auto"/>
        <w:left w:val="none" w:sz="0" w:space="0" w:color="auto"/>
        <w:bottom w:val="none" w:sz="0" w:space="0" w:color="auto"/>
        <w:right w:val="none" w:sz="0" w:space="0" w:color="auto"/>
      </w:divBdr>
    </w:div>
    <w:div w:id="1534538708">
      <w:bodyDiv w:val="1"/>
      <w:marLeft w:val="0"/>
      <w:marRight w:val="0"/>
      <w:marTop w:val="0"/>
      <w:marBottom w:val="0"/>
      <w:divBdr>
        <w:top w:val="none" w:sz="0" w:space="0" w:color="auto"/>
        <w:left w:val="none" w:sz="0" w:space="0" w:color="auto"/>
        <w:bottom w:val="none" w:sz="0" w:space="0" w:color="auto"/>
        <w:right w:val="none" w:sz="0" w:space="0" w:color="auto"/>
      </w:divBdr>
    </w:div>
    <w:div w:id="1570193627">
      <w:bodyDiv w:val="1"/>
      <w:marLeft w:val="0"/>
      <w:marRight w:val="0"/>
      <w:marTop w:val="0"/>
      <w:marBottom w:val="0"/>
      <w:divBdr>
        <w:top w:val="none" w:sz="0" w:space="0" w:color="auto"/>
        <w:left w:val="none" w:sz="0" w:space="0" w:color="auto"/>
        <w:bottom w:val="none" w:sz="0" w:space="0" w:color="auto"/>
        <w:right w:val="none" w:sz="0" w:space="0" w:color="auto"/>
      </w:divBdr>
    </w:div>
    <w:div w:id="1578782208">
      <w:bodyDiv w:val="1"/>
      <w:marLeft w:val="0"/>
      <w:marRight w:val="0"/>
      <w:marTop w:val="0"/>
      <w:marBottom w:val="0"/>
      <w:divBdr>
        <w:top w:val="none" w:sz="0" w:space="0" w:color="auto"/>
        <w:left w:val="none" w:sz="0" w:space="0" w:color="auto"/>
        <w:bottom w:val="none" w:sz="0" w:space="0" w:color="auto"/>
        <w:right w:val="none" w:sz="0" w:space="0" w:color="auto"/>
      </w:divBdr>
    </w:div>
    <w:div w:id="1596135527">
      <w:bodyDiv w:val="1"/>
      <w:marLeft w:val="0"/>
      <w:marRight w:val="0"/>
      <w:marTop w:val="0"/>
      <w:marBottom w:val="0"/>
      <w:divBdr>
        <w:top w:val="none" w:sz="0" w:space="0" w:color="auto"/>
        <w:left w:val="none" w:sz="0" w:space="0" w:color="auto"/>
        <w:bottom w:val="none" w:sz="0" w:space="0" w:color="auto"/>
        <w:right w:val="none" w:sz="0" w:space="0" w:color="auto"/>
      </w:divBdr>
    </w:div>
    <w:div w:id="1602448319">
      <w:bodyDiv w:val="1"/>
      <w:marLeft w:val="0"/>
      <w:marRight w:val="0"/>
      <w:marTop w:val="0"/>
      <w:marBottom w:val="0"/>
      <w:divBdr>
        <w:top w:val="none" w:sz="0" w:space="0" w:color="auto"/>
        <w:left w:val="none" w:sz="0" w:space="0" w:color="auto"/>
        <w:bottom w:val="none" w:sz="0" w:space="0" w:color="auto"/>
        <w:right w:val="none" w:sz="0" w:space="0" w:color="auto"/>
      </w:divBdr>
    </w:div>
    <w:div w:id="1643583539">
      <w:bodyDiv w:val="1"/>
      <w:marLeft w:val="0"/>
      <w:marRight w:val="0"/>
      <w:marTop w:val="0"/>
      <w:marBottom w:val="0"/>
      <w:divBdr>
        <w:top w:val="none" w:sz="0" w:space="0" w:color="auto"/>
        <w:left w:val="none" w:sz="0" w:space="0" w:color="auto"/>
        <w:bottom w:val="none" w:sz="0" w:space="0" w:color="auto"/>
        <w:right w:val="none" w:sz="0" w:space="0" w:color="auto"/>
      </w:divBdr>
    </w:div>
    <w:div w:id="1695186194">
      <w:bodyDiv w:val="1"/>
      <w:marLeft w:val="0"/>
      <w:marRight w:val="0"/>
      <w:marTop w:val="0"/>
      <w:marBottom w:val="0"/>
      <w:divBdr>
        <w:top w:val="none" w:sz="0" w:space="0" w:color="auto"/>
        <w:left w:val="none" w:sz="0" w:space="0" w:color="auto"/>
        <w:bottom w:val="none" w:sz="0" w:space="0" w:color="auto"/>
        <w:right w:val="none" w:sz="0" w:space="0" w:color="auto"/>
      </w:divBdr>
    </w:div>
    <w:div w:id="1729718256">
      <w:bodyDiv w:val="1"/>
      <w:marLeft w:val="0"/>
      <w:marRight w:val="0"/>
      <w:marTop w:val="0"/>
      <w:marBottom w:val="0"/>
      <w:divBdr>
        <w:top w:val="none" w:sz="0" w:space="0" w:color="auto"/>
        <w:left w:val="none" w:sz="0" w:space="0" w:color="auto"/>
        <w:bottom w:val="none" w:sz="0" w:space="0" w:color="auto"/>
        <w:right w:val="none" w:sz="0" w:space="0" w:color="auto"/>
      </w:divBdr>
    </w:div>
    <w:div w:id="1761221647">
      <w:bodyDiv w:val="1"/>
      <w:marLeft w:val="0"/>
      <w:marRight w:val="0"/>
      <w:marTop w:val="0"/>
      <w:marBottom w:val="0"/>
      <w:divBdr>
        <w:top w:val="none" w:sz="0" w:space="0" w:color="auto"/>
        <w:left w:val="none" w:sz="0" w:space="0" w:color="auto"/>
        <w:bottom w:val="none" w:sz="0" w:space="0" w:color="auto"/>
        <w:right w:val="none" w:sz="0" w:space="0" w:color="auto"/>
      </w:divBdr>
    </w:div>
    <w:div w:id="1767967740">
      <w:bodyDiv w:val="1"/>
      <w:marLeft w:val="0"/>
      <w:marRight w:val="0"/>
      <w:marTop w:val="0"/>
      <w:marBottom w:val="0"/>
      <w:divBdr>
        <w:top w:val="none" w:sz="0" w:space="0" w:color="auto"/>
        <w:left w:val="none" w:sz="0" w:space="0" w:color="auto"/>
        <w:bottom w:val="none" w:sz="0" w:space="0" w:color="auto"/>
        <w:right w:val="none" w:sz="0" w:space="0" w:color="auto"/>
      </w:divBdr>
    </w:div>
    <w:div w:id="1790977641">
      <w:bodyDiv w:val="1"/>
      <w:marLeft w:val="0"/>
      <w:marRight w:val="0"/>
      <w:marTop w:val="0"/>
      <w:marBottom w:val="0"/>
      <w:divBdr>
        <w:top w:val="none" w:sz="0" w:space="0" w:color="auto"/>
        <w:left w:val="none" w:sz="0" w:space="0" w:color="auto"/>
        <w:bottom w:val="none" w:sz="0" w:space="0" w:color="auto"/>
        <w:right w:val="none" w:sz="0" w:space="0" w:color="auto"/>
      </w:divBdr>
    </w:div>
    <w:div w:id="1793358279">
      <w:bodyDiv w:val="1"/>
      <w:marLeft w:val="0"/>
      <w:marRight w:val="0"/>
      <w:marTop w:val="0"/>
      <w:marBottom w:val="0"/>
      <w:divBdr>
        <w:top w:val="none" w:sz="0" w:space="0" w:color="auto"/>
        <w:left w:val="none" w:sz="0" w:space="0" w:color="auto"/>
        <w:bottom w:val="none" w:sz="0" w:space="0" w:color="auto"/>
        <w:right w:val="none" w:sz="0" w:space="0" w:color="auto"/>
      </w:divBdr>
    </w:div>
    <w:div w:id="1823152358">
      <w:bodyDiv w:val="1"/>
      <w:marLeft w:val="0"/>
      <w:marRight w:val="0"/>
      <w:marTop w:val="0"/>
      <w:marBottom w:val="0"/>
      <w:divBdr>
        <w:top w:val="none" w:sz="0" w:space="0" w:color="auto"/>
        <w:left w:val="none" w:sz="0" w:space="0" w:color="auto"/>
        <w:bottom w:val="none" w:sz="0" w:space="0" w:color="auto"/>
        <w:right w:val="none" w:sz="0" w:space="0" w:color="auto"/>
      </w:divBdr>
    </w:div>
    <w:div w:id="1914586952">
      <w:bodyDiv w:val="1"/>
      <w:marLeft w:val="0"/>
      <w:marRight w:val="0"/>
      <w:marTop w:val="0"/>
      <w:marBottom w:val="0"/>
      <w:divBdr>
        <w:top w:val="none" w:sz="0" w:space="0" w:color="auto"/>
        <w:left w:val="none" w:sz="0" w:space="0" w:color="auto"/>
        <w:bottom w:val="none" w:sz="0" w:space="0" w:color="auto"/>
        <w:right w:val="none" w:sz="0" w:space="0" w:color="auto"/>
      </w:divBdr>
    </w:div>
    <w:div w:id="1917547496">
      <w:bodyDiv w:val="1"/>
      <w:marLeft w:val="0"/>
      <w:marRight w:val="0"/>
      <w:marTop w:val="0"/>
      <w:marBottom w:val="0"/>
      <w:divBdr>
        <w:top w:val="none" w:sz="0" w:space="0" w:color="auto"/>
        <w:left w:val="none" w:sz="0" w:space="0" w:color="auto"/>
        <w:bottom w:val="none" w:sz="0" w:space="0" w:color="auto"/>
        <w:right w:val="none" w:sz="0" w:space="0" w:color="auto"/>
      </w:divBdr>
    </w:div>
    <w:div w:id="1938832508">
      <w:bodyDiv w:val="1"/>
      <w:marLeft w:val="0"/>
      <w:marRight w:val="0"/>
      <w:marTop w:val="0"/>
      <w:marBottom w:val="0"/>
      <w:divBdr>
        <w:top w:val="none" w:sz="0" w:space="0" w:color="auto"/>
        <w:left w:val="none" w:sz="0" w:space="0" w:color="auto"/>
        <w:bottom w:val="none" w:sz="0" w:space="0" w:color="auto"/>
        <w:right w:val="none" w:sz="0" w:space="0" w:color="auto"/>
      </w:divBdr>
    </w:div>
    <w:div w:id="1993411693">
      <w:bodyDiv w:val="1"/>
      <w:marLeft w:val="0"/>
      <w:marRight w:val="0"/>
      <w:marTop w:val="0"/>
      <w:marBottom w:val="0"/>
      <w:divBdr>
        <w:top w:val="none" w:sz="0" w:space="0" w:color="auto"/>
        <w:left w:val="none" w:sz="0" w:space="0" w:color="auto"/>
        <w:bottom w:val="none" w:sz="0" w:space="0" w:color="auto"/>
        <w:right w:val="none" w:sz="0" w:space="0" w:color="auto"/>
      </w:divBdr>
    </w:div>
    <w:div w:id="2080470777">
      <w:bodyDiv w:val="1"/>
      <w:marLeft w:val="0"/>
      <w:marRight w:val="0"/>
      <w:marTop w:val="0"/>
      <w:marBottom w:val="0"/>
      <w:divBdr>
        <w:top w:val="none" w:sz="0" w:space="0" w:color="auto"/>
        <w:left w:val="none" w:sz="0" w:space="0" w:color="auto"/>
        <w:bottom w:val="none" w:sz="0" w:space="0" w:color="auto"/>
        <w:right w:val="none" w:sz="0" w:space="0" w:color="auto"/>
      </w:divBdr>
    </w:div>
    <w:div w:id="2082558053">
      <w:bodyDiv w:val="1"/>
      <w:marLeft w:val="0"/>
      <w:marRight w:val="0"/>
      <w:marTop w:val="0"/>
      <w:marBottom w:val="0"/>
      <w:divBdr>
        <w:top w:val="none" w:sz="0" w:space="0" w:color="auto"/>
        <w:left w:val="none" w:sz="0" w:space="0" w:color="auto"/>
        <w:bottom w:val="none" w:sz="0" w:space="0" w:color="auto"/>
        <w:right w:val="none" w:sz="0" w:space="0" w:color="auto"/>
      </w:divBdr>
    </w:div>
    <w:div w:id="2104764331">
      <w:bodyDiv w:val="1"/>
      <w:marLeft w:val="0"/>
      <w:marRight w:val="0"/>
      <w:marTop w:val="0"/>
      <w:marBottom w:val="0"/>
      <w:divBdr>
        <w:top w:val="none" w:sz="0" w:space="0" w:color="auto"/>
        <w:left w:val="none" w:sz="0" w:space="0" w:color="auto"/>
        <w:bottom w:val="none" w:sz="0" w:space="0" w:color="auto"/>
        <w:right w:val="none" w:sz="0" w:space="0" w:color="auto"/>
      </w:divBdr>
    </w:div>
    <w:div w:id="212680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oi.gr/panepistimiaki-zoi/anakoinoseis/" TargetMode="External"/><Relationship Id="rId4" Type="http://schemas.openxmlformats.org/officeDocument/2006/relationships/settings" Target="settings.xml"/><Relationship Id="rId9" Type="http://schemas.openxmlformats.org/officeDocument/2006/relationships/hyperlink" Target="mailto:supplies@uoi.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C7B03-A255-4895-8EA4-4BBECEEC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1553</TotalTime>
  <Pages>8</Pages>
  <Words>1725</Words>
  <Characters>9319</Characters>
  <Application>Microsoft Office Word</Application>
  <DocSecurity>0</DocSecurity>
  <Lines>77</Lines>
  <Paragraphs>22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ΟΛΓΑ ΜΑΚΗ</cp:lastModifiedBy>
  <cp:revision>535</cp:revision>
  <cp:lastPrinted>2023-08-31T08:59:00Z</cp:lastPrinted>
  <dcterms:created xsi:type="dcterms:W3CDTF">2018-01-09T07:38:00Z</dcterms:created>
  <dcterms:modified xsi:type="dcterms:W3CDTF">2025-04-25T09:00:00Z</dcterms:modified>
</cp:coreProperties>
</file>