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7" w:rsidRDefault="001D2DD7">
      <w:pPr>
        <w:pStyle w:val="a3"/>
        <w:rPr>
          <w:rFonts w:ascii="Times New Roman"/>
          <w:sz w:val="20"/>
        </w:rPr>
      </w:pPr>
    </w:p>
    <w:p w:rsidR="001D2DD7" w:rsidRDefault="001D2DD7">
      <w:pPr>
        <w:pStyle w:val="a3"/>
        <w:spacing w:before="1"/>
        <w:rPr>
          <w:rFonts w:ascii="Times New Roman"/>
          <w:sz w:val="26"/>
        </w:rPr>
      </w:pPr>
    </w:p>
    <w:p w:rsidR="001D2DD7" w:rsidRDefault="001D2DD7">
      <w:pPr>
        <w:rPr>
          <w:rFonts w:ascii="Times New Roman"/>
          <w:sz w:val="26"/>
        </w:rPr>
        <w:sectPr w:rsidR="001D2DD7">
          <w:type w:val="continuous"/>
          <w:pgSz w:w="11910" w:h="16840"/>
          <w:pgMar w:top="1120" w:right="1060" w:bottom="280" w:left="520" w:header="720" w:footer="720" w:gutter="0"/>
          <w:cols w:space="720"/>
        </w:sectPr>
      </w:pPr>
    </w:p>
    <w:p w:rsidR="001D2DD7" w:rsidRDefault="00FA2E6F">
      <w:pPr>
        <w:pStyle w:val="1"/>
        <w:spacing w:before="52"/>
        <w:ind w:left="1857" w:right="1396"/>
        <w:jc w:val="center"/>
      </w:pPr>
      <w:r>
        <w:lastRenderedPageBreak/>
        <w:t>ΑΙΤΗΣΗ</w:t>
      </w: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spacing w:before="11"/>
        <w:rPr>
          <w:b/>
          <w:sz w:val="35"/>
        </w:rPr>
      </w:pPr>
    </w:p>
    <w:p w:rsidR="00FB5003" w:rsidRDefault="00FA2E6F" w:rsidP="00FB5003">
      <w:pPr>
        <w:pStyle w:val="a3"/>
        <w:tabs>
          <w:tab w:val="left" w:pos="3415"/>
          <w:tab w:val="left" w:pos="3964"/>
        </w:tabs>
        <w:spacing w:line="720" w:lineRule="auto"/>
        <w:ind w:left="106" w:right="38"/>
      </w:pPr>
      <w:r>
        <w:t>ΕΠΩΝΥΜΟ: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ΟΝΟΜΑ: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ΠΑΤΡΩΝΥΜΟ: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:rsidR="00FB5003" w:rsidRDefault="00FB5003">
      <w:pPr>
        <w:pStyle w:val="a3"/>
        <w:tabs>
          <w:tab w:val="left" w:pos="3415"/>
          <w:tab w:val="left" w:pos="3964"/>
        </w:tabs>
        <w:spacing w:line="720" w:lineRule="auto"/>
        <w:ind w:left="106" w:right="38"/>
      </w:pPr>
      <w:r>
        <w:t>ΒΑΘΜΙΔΑ:</w:t>
      </w:r>
      <w:r w:rsidRPr="00FB500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D2DD7" w:rsidRDefault="00FA2E6F">
      <w:pPr>
        <w:pStyle w:val="a3"/>
        <w:tabs>
          <w:tab w:val="left" w:pos="3415"/>
          <w:tab w:val="left" w:pos="3964"/>
        </w:tabs>
        <w:spacing w:line="720" w:lineRule="auto"/>
        <w:ind w:left="106" w:right="38"/>
        <w:rPr>
          <w:rFonts w:ascii="Times New Roman" w:hAnsi="Times New Roman"/>
        </w:rPr>
      </w:pPr>
      <w:r>
        <w:t>ΑΔΤ: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ΤΗΛΕΦΩΝΟ: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</w:p>
    <w:p w:rsidR="001D2DD7" w:rsidRDefault="00FA2E6F">
      <w:pPr>
        <w:pStyle w:val="1"/>
        <w:spacing w:before="52"/>
      </w:pPr>
      <w:r>
        <w:rPr>
          <w:b w:val="0"/>
        </w:rPr>
        <w:br w:type="column"/>
      </w:r>
      <w:r>
        <w:lastRenderedPageBreak/>
        <w:t>Προς:</w:t>
      </w:r>
    </w:p>
    <w:p w:rsidR="001D2DD7" w:rsidRDefault="001D2DD7">
      <w:pPr>
        <w:pStyle w:val="a3"/>
        <w:spacing w:before="12"/>
        <w:rPr>
          <w:b/>
          <w:sz w:val="23"/>
        </w:rPr>
      </w:pPr>
    </w:p>
    <w:p w:rsidR="001D2DD7" w:rsidRDefault="00452DB4">
      <w:pPr>
        <w:ind w:left="106"/>
        <w:rPr>
          <w:b/>
          <w:sz w:val="24"/>
        </w:rPr>
      </w:pPr>
      <w:r>
        <w:pict>
          <v:rect id="_x0000_s1026" style="position:absolute;left:0;text-align:left;margin-left:250.75pt;margin-top:-58.7pt;width:.5pt;height:692pt;z-index:15728640;mso-position-horizontal-relative:page" fillcolor="black" stroked="f">
            <w10:wrap anchorx="page"/>
          </v:rect>
        </w:pict>
      </w:r>
      <w:r w:rsidR="00FA2E6F">
        <w:rPr>
          <w:b/>
          <w:sz w:val="24"/>
        </w:rPr>
        <w:t>Τη</w:t>
      </w:r>
      <w:r w:rsidR="00FA2E6F">
        <w:rPr>
          <w:b/>
          <w:spacing w:val="-3"/>
          <w:sz w:val="24"/>
        </w:rPr>
        <w:t xml:space="preserve"> </w:t>
      </w:r>
      <w:r w:rsidR="00FA2E6F">
        <w:rPr>
          <w:b/>
          <w:sz w:val="24"/>
        </w:rPr>
        <w:t>Γραμματεία</w:t>
      </w:r>
      <w:r w:rsidR="00FA2E6F">
        <w:rPr>
          <w:b/>
          <w:spacing w:val="-1"/>
          <w:sz w:val="24"/>
        </w:rPr>
        <w:t xml:space="preserve"> </w:t>
      </w:r>
      <w:r w:rsidR="00FA2E6F">
        <w:rPr>
          <w:b/>
          <w:sz w:val="24"/>
        </w:rPr>
        <w:t>του</w:t>
      </w:r>
      <w:r w:rsidR="00FA2E6F">
        <w:rPr>
          <w:b/>
          <w:spacing w:val="1"/>
          <w:sz w:val="24"/>
        </w:rPr>
        <w:t xml:space="preserve"> </w:t>
      </w:r>
      <w:r>
        <w:rPr>
          <w:b/>
          <w:sz w:val="24"/>
        </w:rPr>
        <w:t>Λειτουργικού-</w:t>
      </w:r>
      <w:proofErr w:type="spellStart"/>
      <w:r w:rsidR="00FA2E6F">
        <w:rPr>
          <w:b/>
          <w:sz w:val="24"/>
        </w:rPr>
        <w:t>Κλινικοεργαστηριακού</w:t>
      </w:r>
      <w:proofErr w:type="spellEnd"/>
      <w:r w:rsidR="00FA2E6F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   </w:t>
      </w:r>
      <w:r w:rsidR="00FA2E6F">
        <w:rPr>
          <w:b/>
          <w:sz w:val="24"/>
        </w:rPr>
        <w:t>Τομέα</w:t>
      </w: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spacing w:before="11"/>
        <w:rPr>
          <w:b/>
          <w:sz w:val="23"/>
        </w:rPr>
      </w:pPr>
    </w:p>
    <w:p w:rsidR="00FA2E6F" w:rsidRPr="00452DB4" w:rsidRDefault="00FA2E6F" w:rsidP="00452DB4">
      <w:pPr>
        <w:pStyle w:val="1"/>
        <w:tabs>
          <w:tab w:val="left" w:pos="5670"/>
        </w:tabs>
        <w:ind w:right="300"/>
      </w:pPr>
      <w:r>
        <w:t>Θέμα: Υποβολή υποψηφιότητας για Διευθυντής</w:t>
      </w:r>
      <w:r w:rsidR="004F3DB5">
        <w:t>/</w:t>
      </w:r>
      <w:proofErr w:type="spellStart"/>
      <w:r w:rsidR="004F3DB5">
        <w:t>ντρια</w:t>
      </w:r>
      <w:proofErr w:type="spellEnd"/>
      <w:r w:rsidR="004F3DB5">
        <w:t xml:space="preserve"> </w:t>
      </w:r>
      <w:r>
        <w:rPr>
          <w:spacing w:val="-5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Εργαστηρίου</w:t>
      </w:r>
      <w:r>
        <w:rPr>
          <w:spacing w:val="-1"/>
        </w:rPr>
        <w:t xml:space="preserve"> </w:t>
      </w:r>
      <w:r w:rsidR="00452DB4">
        <w:t xml:space="preserve">Μικροβιολογίας </w:t>
      </w:r>
      <w:r>
        <w:t>του</w:t>
      </w:r>
      <w:r w:rsidRPr="00FA2E6F">
        <w:t xml:space="preserve"> </w:t>
      </w:r>
      <w:r>
        <w:t>Λειτουργικού-</w:t>
      </w:r>
      <w:proofErr w:type="spellStart"/>
      <w:r>
        <w:t>Κλινικοεργαστηριακού</w:t>
      </w:r>
      <w:proofErr w:type="spellEnd"/>
      <w:r>
        <w:rPr>
          <w:spacing w:val="-3"/>
        </w:rPr>
        <w:t xml:space="preserve"> </w:t>
      </w:r>
      <w:r>
        <w:t>Τομέα</w:t>
      </w:r>
      <w:r w:rsidR="00452DB4">
        <w:t xml:space="preserve"> με θητεία 1-9-2025 </w:t>
      </w:r>
      <w:proofErr w:type="spellStart"/>
      <w:r w:rsidR="00452DB4">
        <w:t>εώς</w:t>
      </w:r>
      <w:proofErr w:type="spellEnd"/>
      <w:r w:rsidR="00452DB4">
        <w:t xml:space="preserve"> 31-8-2028</w:t>
      </w:r>
    </w:p>
    <w:p w:rsidR="00452DB4" w:rsidRDefault="00452DB4" w:rsidP="00452DB4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1D2DD7" w:rsidRDefault="00FA2E6F">
      <w:pPr>
        <w:spacing w:line="293" w:lineRule="exact"/>
        <w:ind w:left="106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1D2DD7" w:rsidRDefault="001D2DD7">
      <w:pPr>
        <w:pStyle w:val="a3"/>
        <w:rPr>
          <w:b/>
        </w:rPr>
      </w:pPr>
      <w:bookmarkStart w:id="0" w:name="_GoBack"/>
      <w:bookmarkEnd w:id="0"/>
    </w:p>
    <w:p w:rsidR="001D2DD7" w:rsidRDefault="00FA2E6F" w:rsidP="00452DB4">
      <w:pPr>
        <w:pStyle w:val="a3"/>
        <w:spacing w:line="242" w:lineRule="auto"/>
        <w:ind w:left="106" w:right="107"/>
        <w:jc w:val="both"/>
      </w:pPr>
      <w:r>
        <w:t>Με την παρούσα αίτηση υποβάλλω υποψηφιότητα για</w:t>
      </w:r>
      <w:r>
        <w:rPr>
          <w:spacing w:val="1"/>
        </w:rPr>
        <w:t xml:space="preserve"> </w:t>
      </w:r>
      <w:r>
        <w:t>Διευθυντής</w:t>
      </w:r>
      <w:r w:rsidR="00452DB4">
        <w:t>/</w:t>
      </w:r>
      <w:proofErr w:type="spellStart"/>
      <w:r w:rsidR="00452DB4">
        <w:t>τρια</w:t>
      </w:r>
      <w:proofErr w:type="spellEnd"/>
      <w:r>
        <w:rPr>
          <w:spacing w:val="51"/>
        </w:rPr>
        <w:t xml:space="preserve"> </w:t>
      </w:r>
      <w:r>
        <w:t>του</w:t>
      </w:r>
      <w:r>
        <w:rPr>
          <w:spacing w:val="51"/>
        </w:rPr>
        <w:t xml:space="preserve"> </w:t>
      </w:r>
      <w:r>
        <w:t>Εργαστηρίου</w:t>
      </w:r>
      <w:r w:rsidR="00452DB4">
        <w:t xml:space="preserve"> Μικροβιολογίας </w:t>
      </w:r>
      <w:r>
        <w:t>του</w:t>
      </w:r>
      <w:r>
        <w:rPr>
          <w:spacing w:val="1"/>
        </w:rPr>
        <w:t xml:space="preserve"> </w:t>
      </w:r>
      <w:r w:rsidR="00452DB4">
        <w:rPr>
          <w:spacing w:val="1"/>
        </w:rPr>
        <w:t xml:space="preserve">    </w:t>
      </w:r>
      <w:r>
        <w:rPr>
          <w:spacing w:val="1"/>
        </w:rPr>
        <w:t>Λε</w:t>
      </w:r>
      <w:r w:rsidR="00452DB4">
        <w:rPr>
          <w:spacing w:val="1"/>
        </w:rPr>
        <w:t>ιτουργικού-</w:t>
      </w:r>
      <w:proofErr w:type="spellStart"/>
      <w:r w:rsidR="00452DB4">
        <w:rPr>
          <w:spacing w:val="1"/>
        </w:rPr>
        <w:t>Κλινικοεργαστηριακού</w:t>
      </w:r>
      <w:proofErr w:type="spellEnd"/>
      <w:r w:rsidR="00452DB4">
        <w:rPr>
          <w:spacing w:val="1"/>
        </w:rPr>
        <w:t xml:space="preserve"> </w:t>
      </w:r>
      <w:r>
        <w:t>Τομέα</w:t>
      </w:r>
      <w:r w:rsidR="00452DB4"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Ιωαννίνων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κείμενες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4957/2022,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>
        <w:t>εγκυκλίου</w:t>
      </w:r>
      <w:r>
        <w:rPr>
          <w:spacing w:val="1"/>
        </w:rPr>
        <w:t xml:space="preserve"> </w:t>
      </w:r>
      <w:r>
        <w:t>119929/Ζ1/30-9-</w:t>
      </w:r>
      <w:r>
        <w:rPr>
          <w:spacing w:val="-5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ΚΥΑ</w:t>
      </w:r>
      <w:r>
        <w:rPr>
          <w:spacing w:val="2"/>
        </w:rPr>
        <w:t xml:space="preserve"> </w:t>
      </w:r>
      <w:r>
        <w:t>123024/Ζ1/6-10-2022</w:t>
      </w:r>
      <w:r>
        <w:rPr>
          <w:spacing w:val="-2"/>
        </w:rPr>
        <w:t xml:space="preserve"> </w:t>
      </w:r>
      <w:r>
        <w:t>(Β’</w:t>
      </w:r>
      <w:r>
        <w:rPr>
          <w:spacing w:val="-1"/>
        </w:rPr>
        <w:t xml:space="preserve"> </w:t>
      </w:r>
      <w:r>
        <w:t>5220).</w:t>
      </w:r>
    </w:p>
    <w:p w:rsidR="001D2DD7" w:rsidRDefault="001D2DD7">
      <w:pPr>
        <w:pStyle w:val="a3"/>
        <w:spacing w:before="8"/>
        <w:rPr>
          <w:sz w:val="23"/>
        </w:rPr>
      </w:pPr>
    </w:p>
    <w:p w:rsidR="001D2DD7" w:rsidRDefault="00FA2E6F">
      <w:pPr>
        <w:pStyle w:val="a3"/>
        <w:ind w:left="106"/>
      </w:pPr>
      <w:r>
        <w:t>Καταθέτω</w:t>
      </w:r>
      <w:r>
        <w:rPr>
          <w:spacing w:val="23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υποψηφιότητά</w:t>
      </w:r>
      <w:r>
        <w:rPr>
          <w:spacing w:val="24"/>
        </w:rPr>
        <w:t xml:space="preserve"> </w:t>
      </w:r>
      <w:r>
        <w:t>μου</w:t>
      </w:r>
      <w:r>
        <w:rPr>
          <w:spacing w:val="20"/>
        </w:rPr>
        <w:t xml:space="preserve"> </w:t>
      </w:r>
      <w:r>
        <w:t>γνωρίζοντας</w:t>
      </w:r>
      <w:r>
        <w:rPr>
          <w:spacing w:val="23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t>που ορίζουν οι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άνω διατάξεις.</w:t>
      </w:r>
    </w:p>
    <w:p w:rsidR="001D2DD7" w:rsidRDefault="001D2DD7">
      <w:pPr>
        <w:pStyle w:val="a3"/>
      </w:pPr>
    </w:p>
    <w:p w:rsidR="001D2DD7" w:rsidRDefault="00452DB4">
      <w:pPr>
        <w:pStyle w:val="a3"/>
        <w:spacing w:before="11"/>
      </w:pPr>
      <w:r>
        <w:t xml:space="preserve"> </w:t>
      </w:r>
      <w:r w:rsidR="00FB5003">
        <w:t xml:space="preserve">Επισυνάπτω σύντομο </w:t>
      </w:r>
      <w:r w:rsidR="00FB5003">
        <w:rPr>
          <w:i/>
          <w:iCs/>
        </w:rPr>
        <w:t xml:space="preserve">(1-2 σελίδες) </w:t>
      </w:r>
      <w:r w:rsidR="00FB5003">
        <w:t>βιογραφικό σημείωμα</w:t>
      </w:r>
    </w:p>
    <w:p w:rsidR="00FB5003" w:rsidRDefault="00FB5003">
      <w:pPr>
        <w:pStyle w:val="a3"/>
        <w:spacing w:before="11"/>
      </w:pPr>
    </w:p>
    <w:p w:rsidR="00FB5003" w:rsidRDefault="00FB5003">
      <w:pPr>
        <w:pStyle w:val="a3"/>
        <w:spacing w:before="11"/>
        <w:rPr>
          <w:sz w:val="23"/>
        </w:rPr>
      </w:pPr>
    </w:p>
    <w:p w:rsidR="001D2DD7" w:rsidRDefault="00FA2E6F" w:rsidP="00FB5003">
      <w:pPr>
        <w:pStyle w:val="a3"/>
        <w:spacing w:before="1"/>
        <w:ind w:left="3257"/>
        <w:sectPr w:rsidR="001D2DD7" w:rsidSect="00452DB4">
          <w:type w:val="continuous"/>
          <w:pgSz w:w="11910" w:h="16840"/>
          <w:pgMar w:top="1120" w:right="853" w:bottom="280" w:left="520" w:header="720" w:footer="720" w:gutter="0"/>
          <w:cols w:num="2" w:space="720" w:equalWidth="0">
            <w:col w:w="4037" w:space="464"/>
            <w:col w:w="6036"/>
          </w:cols>
        </w:sectPr>
      </w:pPr>
      <w:r>
        <w:t>Ο</w:t>
      </w:r>
      <w:r>
        <w:rPr>
          <w:spacing w:val="-2"/>
        </w:rPr>
        <w:t xml:space="preserve"> </w:t>
      </w:r>
      <w:r>
        <w:t>Αιτών/Η</w:t>
      </w:r>
      <w:r>
        <w:rPr>
          <w:spacing w:val="-2"/>
        </w:rPr>
        <w:t xml:space="preserve"> </w:t>
      </w:r>
      <w:r>
        <w:t>Αιτούσα</w:t>
      </w:r>
    </w:p>
    <w:p w:rsidR="001D2DD7" w:rsidRDefault="00FA2E6F">
      <w:pPr>
        <w:pStyle w:val="a3"/>
        <w:tabs>
          <w:tab w:val="left" w:pos="3634"/>
        </w:tabs>
        <w:spacing w:before="86"/>
        <w:ind w:left="663"/>
        <w:rPr>
          <w:rFonts w:ascii="Times New Roman" w:hAnsi="Times New Roman"/>
        </w:rPr>
      </w:pPr>
      <w:r>
        <w:lastRenderedPageBreak/>
        <w:t>Ιωάννινα,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1D2DD7">
      <w:type w:val="continuous"/>
      <w:pgSz w:w="11910" w:h="16840"/>
      <w:pgMar w:top="1120" w:right="10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DD7"/>
    <w:rsid w:val="001D2DD7"/>
    <w:rsid w:val="00452DB4"/>
    <w:rsid w:val="004F3DB5"/>
    <w:rsid w:val="00FA2E6F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user</cp:lastModifiedBy>
  <cp:revision>2</cp:revision>
  <dcterms:created xsi:type="dcterms:W3CDTF">2025-05-13T11:03:00Z</dcterms:created>
  <dcterms:modified xsi:type="dcterms:W3CDTF">2025-05-13T11:03:00Z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